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1"/>
        <w:gridCol w:w="1418"/>
        <w:gridCol w:w="1419"/>
        <w:gridCol w:w="710"/>
        <w:gridCol w:w="426"/>
        <w:gridCol w:w="1277"/>
        <w:gridCol w:w="1002"/>
        <w:gridCol w:w="2839"/>
      </w:tblGrid>
      <w:tr w:rsidR="00EC3DBE" w:rsidRPr="00486D15">
        <w:trPr>
          <w:trHeight w:hRule="exact" w:val="1528"/>
        </w:trPr>
        <w:tc>
          <w:tcPr>
            <w:tcW w:w="143" w:type="dxa"/>
          </w:tcPr>
          <w:p w:rsidR="00EC3DBE" w:rsidRDefault="00EC3DBE"/>
        </w:tc>
        <w:tc>
          <w:tcPr>
            <w:tcW w:w="285" w:type="dxa"/>
          </w:tcPr>
          <w:p w:rsidR="00EC3DBE" w:rsidRDefault="00EC3DBE"/>
        </w:tc>
        <w:tc>
          <w:tcPr>
            <w:tcW w:w="710" w:type="dxa"/>
          </w:tcPr>
          <w:p w:rsidR="00EC3DBE" w:rsidRDefault="00EC3DBE"/>
        </w:tc>
        <w:tc>
          <w:tcPr>
            <w:tcW w:w="1419" w:type="dxa"/>
          </w:tcPr>
          <w:p w:rsidR="00EC3DBE" w:rsidRDefault="00EC3DBE"/>
        </w:tc>
        <w:tc>
          <w:tcPr>
            <w:tcW w:w="1419" w:type="dxa"/>
          </w:tcPr>
          <w:p w:rsidR="00EC3DBE" w:rsidRDefault="00EC3DBE"/>
        </w:tc>
        <w:tc>
          <w:tcPr>
            <w:tcW w:w="710" w:type="dxa"/>
          </w:tcPr>
          <w:p w:rsidR="00EC3DBE" w:rsidRDefault="00EC3DB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C3DBE" w:rsidRPr="00486D15" w:rsidRDefault="000C76F0">
            <w:pPr>
              <w:spacing w:after="0" w:line="240" w:lineRule="auto"/>
              <w:jc w:val="both"/>
              <w:rPr>
                <w:lang w:val="ru-RU"/>
              </w:rPr>
            </w:pPr>
            <w:r w:rsidRPr="00486D1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09.03.03 Прикладная информатика (высшее образование - бакалавриат), Направленность (профиль) программы «Проектирование, разработка, внедрение и эксплуатация информационных систем», утв. приказом ректора ОмГА от 30.08.2021 №94.</w:t>
            </w:r>
          </w:p>
        </w:tc>
      </w:tr>
      <w:tr w:rsidR="00EC3DBE" w:rsidRPr="00486D15">
        <w:trPr>
          <w:trHeight w:hRule="exact" w:val="138"/>
        </w:trPr>
        <w:tc>
          <w:tcPr>
            <w:tcW w:w="143" w:type="dxa"/>
          </w:tcPr>
          <w:p w:rsidR="00EC3DBE" w:rsidRPr="00486D15" w:rsidRDefault="00EC3DB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C3DBE" w:rsidRPr="00486D15" w:rsidRDefault="00EC3DB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C3DBE" w:rsidRPr="00486D15" w:rsidRDefault="00EC3DB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C3DBE" w:rsidRPr="00486D15" w:rsidRDefault="00EC3DB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C3DBE" w:rsidRPr="00486D15" w:rsidRDefault="00EC3DB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C3DBE" w:rsidRPr="00486D15" w:rsidRDefault="00EC3DB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C3DBE" w:rsidRPr="00486D15" w:rsidRDefault="00EC3DB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C3DBE" w:rsidRPr="00486D15" w:rsidRDefault="00EC3DB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3DBE" w:rsidRPr="00486D15" w:rsidRDefault="00EC3DB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C3DBE" w:rsidRPr="00486D15" w:rsidRDefault="00EC3DBE">
            <w:pPr>
              <w:rPr>
                <w:lang w:val="ru-RU"/>
              </w:rPr>
            </w:pPr>
          </w:p>
        </w:tc>
      </w:tr>
      <w:tr w:rsidR="00EC3DBE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C3DBE" w:rsidRPr="00486D15" w:rsidRDefault="000C76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C3DBE" w:rsidRDefault="000C7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C3DBE" w:rsidRPr="00486D15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C3DBE" w:rsidRPr="00486D15" w:rsidRDefault="000C76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EC3DBE" w:rsidRPr="00486D15">
        <w:trPr>
          <w:trHeight w:hRule="exact" w:val="211"/>
        </w:trPr>
        <w:tc>
          <w:tcPr>
            <w:tcW w:w="143" w:type="dxa"/>
          </w:tcPr>
          <w:p w:rsidR="00EC3DBE" w:rsidRPr="00486D15" w:rsidRDefault="00EC3DB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C3DBE" w:rsidRPr="00486D15" w:rsidRDefault="00EC3DB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C3DBE" w:rsidRPr="00486D15" w:rsidRDefault="00EC3DB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C3DBE" w:rsidRPr="00486D15" w:rsidRDefault="00EC3DB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C3DBE" w:rsidRPr="00486D15" w:rsidRDefault="00EC3DB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C3DBE" w:rsidRPr="00486D15" w:rsidRDefault="00EC3DB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C3DBE" w:rsidRPr="00486D15" w:rsidRDefault="00EC3DB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C3DBE" w:rsidRPr="00486D15" w:rsidRDefault="00EC3DB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3DBE" w:rsidRPr="00486D15" w:rsidRDefault="00EC3DB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C3DBE" w:rsidRPr="00486D15" w:rsidRDefault="00EC3DBE">
            <w:pPr>
              <w:rPr>
                <w:lang w:val="ru-RU"/>
              </w:rPr>
            </w:pPr>
          </w:p>
        </w:tc>
      </w:tr>
      <w:tr w:rsidR="00EC3DBE">
        <w:trPr>
          <w:trHeight w:hRule="exact" w:val="277"/>
        </w:trPr>
        <w:tc>
          <w:tcPr>
            <w:tcW w:w="143" w:type="dxa"/>
          </w:tcPr>
          <w:p w:rsidR="00EC3DBE" w:rsidRPr="00486D15" w:rsidRDefault="00EC3DB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C3DBE" w:rsidRPr="00486D15" w:rsidRDefault="00EC3DB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C3DBE" w:rsidRPr="00486D15" w:rsidRDefault="00EC3DB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C3DBE" w:rsidRPr="00486D15" w:rsidRDefault="00EC3DB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C3DBE" w:rsidRPr="00486D15" w:rsidRDefault="00EC3DB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C3DBE" w:rsidRPr="00486D15" w:rsidRDefault="00EC3DB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C3DBE" w:rsidRPr="00486D15" w:rsidRDefault="00EC3DB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C3DBE" w:rsidRPr="00486D15" w:rsidRDefault="00EC3DB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3DBE" w:rsidRDefault="000C7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C3DBE">
        <w:trPr>
          <w:trHeight w:hRule="exact" w:val="138"/>
        </w:trPr>
        <w:tc>
          <w:tcPr>
            <w:tcW w:w="143" w:type="dxa"/>
          </w:tcPr>
          <w:p w:rsidR="00EC3DBE" w:rsidRDefault="00EC3DBE"/>
        </w:tc>
        <w:tc>
          <w:tcPr>
            <w:tcW w:w="285" w:type="dxa"/>
          </w:tcPr>
          <w:p w:rsidR="00EC3DBE" w:rsidRDefault="00EC3DBE"/>
        </w:tc>
        <w:tc>
          <w:tcPr>
            <w:tcW w:w="710" w:type="dxa"/>
          </w:tcPr>
          <w:p w:rsidR="00EC3DBE" w:rsidRDefault="00EC3DBE"/>
        </w:tc>
        <w:tc>
          <w:tcPr>
            <w:tcW w:w="1419" w:type="dxa"/>
          </w:tcPr>
          <w:p w:rsidR="00EC3DBE" w:rsidRDefault="00EC3DBE"/>
        </w:tc>
        <w:tc>
          <w:tcPr>
            <w:tcW w:w="1419" w:type="dxa"/>
          </w:tcPr>
          <w:p w:rsidR="00EC3DBE" w:rsidRDefault="00EC3DBE"/>
        </w:tc>
        <w:tc>
          <w:tcPr>
            <w:tcW w:w="710" w:type="dxa"/>
          </w:tcPr>
          <w:p w:rsidR="00EC3DBE" w:rsidRDefault="00EC3DBE"/>
        </w:tc>
        <w:tc>
          <w:tcPr>
            <w:tcW w:w="426" w:type="dxa"/>
          </w:tcPr>
          <w:p w:rsidR="00EC3DBE" w:rsidRDefault="00EC3DBE"/>
        </w:tc>
        <w:tc>
          <w:tcPr>
            <w:tcW w:w="1277" w:type="dxa"/>
          </w:tcPr>
          <w:p w:rsidR="00EC3DBE" w:rsidRDefault="00EC3DBE"/>
        </w:tc>
        <w:tc>
          <w:tcPr>
            <w:tcW w:w="993" w:type="dxa"/>
          </w:tcPr>
          <w:p w:rsidR="00EC3DBE" w:rsidRDefault="00EC3DBE"/>
        </w:tc>
        <w:tc>
          <w:tcPr>
            <w:tcW w:w="2836" w:type="dxa"/>
          </w:tcPr>
          <w:p w:rsidR="00EC3DBE" w:rsidRDefault="00EC3DBE"/>
        </w:tc>
      </w:tr>
      <w:tr w:rsidR="00EC3DBE" w:rsidRPr="00486D15">
        <w:trPr>
          <w:trHeight w:hRule="exact" w:val="277"/>
        </w:trPr>
        <w:tc>
          <w:tcPr>
            <w:tcW w:w="143" w:type="dxa"/>
          </w:tcPr>
          <w:p w:rsidR="00EC3DBE" w:rsidRDefault="00EC3DBE"/>
        </w:tc>
        <w:tc>
          <w:tcPr>
            <w:tcW w:w="285" w:type="dxa"/>
          </w:tcPr>
          <w:p w:rsidR="00EC3DBE" w:rsidRDefault="00EC3DBE"/>
        </w:tc>
        <w:tc>
          <w:tcPr>
            <w:tcW w:w="710" w:type="dxa"/>
          </w:tcPr>
          <w:p w:rsidR="00EC3DBE" w:rsidRDefault="00EC3DBE"/>
        </w:tc>
        <w:tc>
          <w:tcPr>
            <w:tcW w:w="1419" w:type="dxa"/>
          </w:tcPr>
          <w:p w:rsidR="00EC3DBE" w:rsidRDefault="00EC3DBE"/>
        </w:tc>
        <w:tc>
          <w:tcPr>
            <w:tcW w:w="1419" w:type="dxa"/>
          </w:tcPr>
          <w:p w:rsidR="00EC3DBE" w:rsidRDefault="00EC3DBE"/>
        </w:tc>
        <w:tc>
          <w:tcPr>
            <w:tcW w:w="710" w:type="dxa"/>
          </w:tcPr>
          <w:p w:rsidR="00EC3DBE" w:rsidRDefault="00EC3DBE"/>
        </w:tc>
        <w:tc>
          <w:tcPr>
            <w:tcW w:w="426" w:type="dxa"/>
          </w:tcPr>
          <w:p w:rsidR="00EC3DBE" w:rsidRDefault="00EC3DBE"/>
        </w:tc>
        <w:tc>
          <w:tcPr>
            <w:tcW w:w="1277" w:type="dxa"/>
          </w:tcPr>
          <w:p w:rsidR="00EC3DBE" w:rsidRDefault="00EC3DB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3DBE" w:rsidRPr="00486D15" w:rsidRDefault="000C76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EC3DBE" w:rsidRPr="00486D15">
        <w:trPr>
          <w:trHeight w:hRule="exact" w:val="138"/>
        </w:trPr>
        <w:tc>
          <w:tcPr>
            <w:tcW w:w="143" w:type="dxa"/>
          </w:tcPr>
          <w:p w:rsidR="00EC3DBE" w:rsidRPr="00486D15" w:rsidRDefault="00EC3DB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C3DBE" w:rsidRPr="00486D15" w:rsidRDefault="00EC3DB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C3DBE" w:rsidRPr="00486D15" w:rsidRDefault="00EC3DB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C3DBE" w:rsidRPr="00486D15" w:rsidRDefault="00EC3DB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C3DBE" w:rsidRPr="00486D15" w:rsidRDefault="00EC3DB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C3DBE" w:rsidRPr="00486D15" w:rsidRDefault="00EC3DB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C3DBE" w:rsidRPr="00486D15" w:rsidRDefault="00EC3DB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C3DBE" w:rsidRPr="00486D15" w:rsidRDefault="00EC3DB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3DBE" w:rsidRPr="00486D15" w:rsidRDefault="00EC3DB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C3DBE" w:rsidRPr="00486D15" w:rsidRDefault="00EC3DBE">
            <w:pPr>
              <w:rPr>
                <w:lang w:val="ru-RU"/>
              </w:rPr>
            </w:pPr>
          </w:p>
        </w:tc>
      </w:tr>
      <w:tr w:rsidR="00EC3DBE">
        <w:trPr>
          <w:trHeight w:hRule="exact" w:val="277"/>
        </w:trPr>
        <w:tc>
          <w:tcPr>
            <w:tcW w:w="143" w:type="dxa"/>
          </w:tcPr>
          <w:p w:rsidR="00EC3DBE" w:rsidRPr="00486D15" w:rsidRDefault="00EC3DB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C3DBE" w:rsidRPr="00486D15" w:rsidRDefault="00EC3DB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C3DBE" w:rsidRPr="00486D15" w:rsidRDefault="00EC3DB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C3DBE" w:rsidRPr="00486D15" w:rsidRDefault="00EC3DB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C3DBE" w:rsidRPr="00486D15" w:rsidRDefault="00EC3DB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C3DBE" w:rsidRPr="00486D15" w:rsidRDefault="00EC3DB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C3DBE" w:rsidRPr="00486D15" w:rsidRDefault="00EC3DB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C3DBE" w:rsidRPr="00486D15" w:rsidRDefault="00EC3DB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3DBE" w:rsidRDefault="000C76F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EC3DBE">
        <w:trPr>
          <w:trHeight w:hRule="exact" w:val="138"/>
        </w:trPr>
        <w:tc>
          <w:tcPr>
            <w:tcW w:w="143" w:type="dxa"/>
          </w:tcPr>
          <w:p w:rsidR="00EC3DBE" w:rsidRDefault="00EC3DBE"/>
        </w:tc>
        <w:tc>
          <w:tcPr>
            <w:tcW w:w="285" w:type="dxa"/>
          </w:tcPr>
          <w:p w:rsidR="00EC3DBE" w:rsidRDefault="00EC3DBE"/>
        </w:tc>
        <w:tc>
          <w:tcPr>
            <w:tcW w:w="710" w:type="dxa"/>
          </w:tcPr>
          <w:p w:rsidR="00EC3DBE" w:rsidRDefault="00EC3DBE"/>
        </w:tc>
        <w:tc>
          <w:tcPr>
            <w:tcW w:w="1419" w:type="dxa"/>
          </w:tcPr>
          <w:p w:rsidR="00EC3DBE" w:rsidRDefault="00EC3DBE"/>
        </w:tc>
        <w:tc>
          <w:tcPr>
            <w:tcW w:w="1419" w:type="dxa"/>
          </w:tcPr>
          <w:p w:rsidR="00EC3DBE" w:rsidRDefault="00EC3DBE"/>
        </w:tc>
        <w:tc>
          <w:tcPr>
            <w:tcW w:w="710" w:type="dxa"/>
          </w:tcPr>
          <w:p w:rsidR="00EC3DBE" w:rsidRDefault="00EC3DBE"/>
        </w:tc>
        <w:tc>
          <w:tcPr>
            <w:tcW w:w="426" w:type="dxa"/>
          </w:tcPr>
          <w:p w:rsidR="00EC3DBE" w:rsidRDefault="00EC3DBE"/>
        </w:tc>
        <w:tc>
          <w:tcPr>
            <w:tcW w:w="1277" w:type="dxa"/>
          </w:tcPr>
          <w:p w:rsidR="00EC3DBE" w:rsidRDefault="00EC3DBE"/>
        </w:tc>
        <w:tc>
          <w:tcPr>
            <w:tcW w:w="993" w:type="dxa"/>
          </w:tcPr>
          <w:p w:rsidR="00EC3DBE" w:rsidRDefault="00EC3DBE"/>
        </w:tc>
        <w:tc>
          <w:tcPr>
            <w:tcW w:w="2836" w:type="dxa"/>
          </w:tcPr>
          <w:p w:rsidR="00EC3DBE" w:rsidRDefault="00EC3DBE"/>
        </w:tc>
      </w:tr>
      <w:tr w:rsidR="00EC3DBE">
        <w:trPr>
          <w:trHeight w:hRule="exact" w:val="277"/>
        </w:trPr>
        <w:tc>
          <w:tcPr>
            <w:tcW w:w="143" w:type="dxa"/>
          </w:tcPr>
          <w:p w:rsidR="00EC3DBE" w:rsidRDefault="00EC3DBE"/>
        </w:tc>
        <w:tc>
          <w:tcPr>
            <w:tcW w:w="285" w:type="dxa"/>
          </w:tcPr>
          <w:p w:rsidR="00EC3DBE" w:rsidRDefault="00EC3DBE"/>
        </w:tc>
        <w:tc>
          <w:tcPr>
            <w:tcW w:w="710" w:type="dxa"/>
          </w:tcPr>
          <w:p w:rsidR="00EC3DBE" w:rsidRDefault="00EC3DBE"/>
        </w:tc>
        <w:tc>
          <w:tcPr>
            <w:tcW w:w="1419" w:type="dxa"/>
          </w:tcPr>
          <w:p w:rsidR="00EC3DBE" w:rsidRDefault="00EC3DBE"/>
        </w:tc>
        <w:tc>
          <w:tcPr>
            <w:tcW w:w="1419" w:type="dxa"/>
          </w:tcPr>
          <w:p w:rsidR="00EC3DBE" w:rsidRDefault="00EC3DBE"/>
        </w:tc>
        <w:tc>
          <w:tcPr>
            <w:tcW w:w="710" w:type="dxa"/>
          </w:tcPr>
          <w:p w:rsidR="00EC3DBE" w:rsidRDefault="00EC3DBE"/>
        </w:tc>
        <w:tc>
          <w:tcPr>
            <w:tcW w:w="426" w:type="dxa"/>
          </w:tcPr>
          <w:p w:rsidR="00EC3DBE" w:rsidRDefault="00EC3DBE"/>
        </w:tc>
        <w:tc>
          <w:tcPr>
            <w:tcW w:w="1277" w:type="dxa"/>
          </w:tcPr>
          <w:p w:rsidR="00EC3DBE" w:rsidRDefault="00EC3DB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3DBE" w:rsidRDefault="000C76F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EC3DBE">
        <w:trPr>
          <w:trHeight w:hRule="exact" w:val="277"/>
        </w:trPr>
        <w:tc>
          <w:tcPr>
            <w:tcW w:w="143" w:type="dxa"/>
          </w:tcPr>
          <w:p w:rsidR="00EC3DBE" w:rsidRDefault="00EC3DBE"/>
        </w:tc>
        <w:tc>
          <w:tcPr>
            <w:tcW w:w="285" w:type="dxa"/>
          </w:tcPr>
          <w:p w:rsidR="00EC3DBE" w:rsidRDefault="00EC3DBE"/>
        </w:tc>
        <w:tc>
          <w:tcPr>
            <w:tcW w:w="710" w:type="dxa"/>
          </w:tcPr>
          <w:p w:rsidR="00EC3DBE" w:rsidRDefault="00EC3DBE"/>
        </w:tc>
        <w:tc>
          <w:tcPr>
            <w:tcW w:w="1419" w:type="dxa"/>
          </w:tcPr>
          <w:p w:rsidR="00EC3DBE" w:rsidRDefault="00EC3DBE"/>
        </w:tc>
        <w:tc>
          <w:tcPr>
            <w:tcW w:w="1419" w:type="dxa"/>
          </w:tcPr>
          <w:p w:rsidR="00EC3DBE" w:rsidRDefault="00EC3DBE"/>
        </w:tc>
        <w:tc>
          <w:tcPr>
            <w:tcW w:w="710" w:type="dxa"/>
          </w:tcPr>
          <w:p w:rsidR="00EC3DBE" w:rsidRDefault="00EC3DBE"/>
        </w:tc>
        <w:tc>
          <w:tcPr>
            <w:tcW w:w="426" w:type="dxa"/>
          </w:tcPr>
          <w:p w:rsidR="00EC3DBE" w:rsidRDefault="00EC3DBE"/>
        </w:tc>
        <w:tc>
          <w:tcPr>
            <w:tcW w:w="1277" w:type="dxa"/>
          </w:tcPr>
          <w:p w:rsidR="00EC3DBE" w:rsidRDefault="00EC3DBE"/>
        </w:tc>
        <w:tc>
          <w:tcPr>
            <w:tcW w:w="993" w:type="dxa"/>
          </w:tcPr>
          <w:p w:rsidR="00EC3DBE" w:rsidRDefault="00EC3DBE"/>
        </w:tc>
        <w:tc>
          <w:tcPr>
            <w:tcW w:w="2836" w:type="dxa"/>
          </w:tcPr>
          <w:p w:rsidR="00EC3DBE" w:rsidRDefault="00EC3DBE"/>
        </w:tc>
      </w:tr>
      <w:tr w:rsidR="00EC3DBE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C3DBE" w:rsidRDefault="000C7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C3DBE">
        <w:trPr>
          <w:trHeight w:hRule="exact" w:val="1496"/>
        </w:trPr>
        <w:tc>
          <w:tcPr>
            <w:tcW w:w="143" w:type="dxa"/>
          </w:tcPr>
          <w:p w:rsidR="00EC3DBE" w:rsidRDefault="00EC3DBE"/>
        </w:tc>
        <w:tc>
          <w:tcPr>
            <w:tcW w:w="285" w:type="dxa"/>
          </w:tcPr>
          <w:p w:rsidR="00EC3DBE" w:rsidRDefault="00EC3DBE"/>
        </w:tc>
        <w:tc>
          <w:tcPr>
            <w:tcW w:w="710" w:type="dxa"/>
          </w:tcPr>
          <w:p w:rsidR="00EC3DBE" w:rsidRDefault="00EC3DBE"/>
        </w:tc>
        <w:tc>
          <w:tcPr>
            <w:tcW w:w="1419" w:type="dxa"/>
          </w:tcPr>
          <w:p w:rsidR="00EC3DBE" w:rsidRDefault="00EC3DB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C3DBE" w:rsidRPr="00486D15" w:rsidRDefault="000C76F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86D1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Объектно-ориентированное моделирование процессов и систем</w:t>
            </w:r>
          </w:p>
          <w:p w:rsidR="00EC3DBE" w:rsidRDefault="000C76F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К.М.01.ДВ.04.02</w:t>
            </w:r>
          </w:p>
        </w:tc>
        <w:tc>
          <w:tcPr>
            <w:tcW w:w="2836" w:type="dxa"/>
          </w:tcPr>
          <w:p w:rsidR="00EC3DBE" w:rsidRDefault="00EC3DBE"/>
        </w:tc>
      </w:tr>
      <w:tr w:rsidR="00EC3DBE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C3DBE" w:rsidRDefault="000C7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C3DBE" w:rsidRPr="00486D15">
        <w:trPr>
          <w:trHeight w:hRule="exact" w:val="1396"/>
        </w:trPr>
        <w:tc>
          <w:tcPr>
            <w:tcW w:w="143" w:type="dxa"/>
          </w:tcPr>
          <w:p w:rsidR="00EC3DBE" w:rsidRDefault="00EC3DBE"/>
        </w:tc>
        <w:tc>
          <w:tcPr>
            <w:tcW w:w="285" w:type="dxa"/>
          </w:tcPr>
          <w:p w:rsidR="00EC3DBE" w:rsidRDefault="00EC3DB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C3DBE" w:rsidRPr="00486D15" w:rsidRDefault="000C76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09.03.03 Прикладная информатика (высшее образование - бакалавриат)</w:t>
            </w:r>
          </w:p>
          <w:p w:rsidR="00EC3DBE" w:rsidRPr="00486D15" w:rsidRDefault="000C76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«Проектирование, разработка, внедрение и эксплуатация информационных систем»</w:t>
            </w:r>
          </w:p>
          <w:p w:rsidR="00EC3DBE" w:rsidRPr="00486D15" w:rsidRDefault="000C76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C3DBE" w:rsidRPr="00486D15">
        <w:trPr>
          <w:trHeight w:hRule="exact" w:val="138"/>
        </w:trPr>
        <w:tc>
          <w:tcPr>
            <w:tcW w:w="143" w:type="dxa"/>
          </w:tcPr>
          <w:p w:rsidR="00EC3DBE" w:rsidRPr="00486D15" w:rsidRDefault="00EC3DB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C3DBE" w:rsidRPr="00486D15" w:rsidRDefault="00EC3DB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C3DBE" w:rsidRPr="00486D15" w:rsidRDefault="00EC3DB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C3DBE" w:rsidRPr="00486D15" w:rsidRDefault="00EC3DB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C3DBE" w:rsidRPr="00486D15" w:rsidRDefault="00EC3DB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C3DBE" w:rsidRPr="00486D15" w:rsidRDefault="00EC3DB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C3DBE" w:rsidRPr="00486D15" w:rsidRDefault="00EC3DB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C3DBE" w:rsidRPr="00486D15" w:rsidRDefault="00EC3DB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3DBE" w:rsidRPr="00486D15" w:rsidRDefault="00EC3DB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C3DBE" w:rsidRPr="00486D15" w:rsidRDefault="00EC3DBE">
            <w:pPr>
              <w:rPr>
                <w:lang w:val="ru-RU"/>
              </w:rPr>
            </w:pPr>
          </w:p>
        </w:tc>
      </w:tr>
      <w:tr w:rsidR="00EC3DBE" w:rsidRPr="00486D15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C3DBE" w:rsidRPr="00486D15" w:rsidRDefault="000C76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EC3DBE" w:rsidRPr="00486D15">
        <w:trPr>
          <w:trHeight w:hRule="exact" w:val="416"/>
        </w:trPr>
        <w:tc>
          <w:tcPr>
            <w:tcW w:w="143" w:type="dxa"/>
          </w:tcPr>
          <w:p w:rsidR="00EC3DBE" w:rsidRPr="00486D15" w:rsidRDefault="00EC3DB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C3DBE" w:rsidRPr="00486D15" w:rsidRDefault="00EC3DB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C3DBE" w:rsidRPr="00486D15" w:rsidRDefault="00EC3DB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C3DBE" w:rsidRPr="00486D15" w:rsidRDefault="00EC3DB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C3DBE" w:rsidRPr="00486D15" w:rsidRDefault="00EC3DB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C3DBE" w:rsidRPr="00486D15" w:rsidRDefault="00EC3DB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C3DBE" w:rsidRPr="00486D15" w:rsidRDefault="00EC3DB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C3DBE" w:rsidRPr="00486D15" w:rsidRDefault="00EC3DB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3DBE" w:rsidRPr="00486D15" w:rsidRDefault="00EC3DB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C3DBE" w:rsidRPr="00486D15" w:rsidRDefault="00EC3DBE">
            <w:pPr>
              <w:rPr>
                <w:lang w:val="ru-RU"/>
              </w:rPr>
            </w:pPr>
          </w:p>
        </w:tc>
      </w:tr>
      <w:tr w:rsidR="00EC3DBE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C3DBE" w:rsidRDefault="000C76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C3DBE" w:rsidRDefault="00EC3DBE"/>
        </w:tc>
        <w:tc>
          <w:tcPr>
            <w:tcW w:w="426" w:type="dxa"/>
          </w:tcPr>
          <w:p w:rsidR="00EC3DBE" w:rsidRDefault="00EC3DBE"/>
        </w:tc>
        <w:tc>
          <w:tcPr>
            <w:tcW w:w="1277" w:type="dxa"/>
          </w:tcPr>
          <w:p w:rsidR="00EC3DBE" w:rsidRDefault="00EC3DBE"/>
        </w:tc>
        <w:tc>
          <w:tcPr>
            <w:tcW w:w="993" w:type="dxa"/>
          </w:tcPr>
          <w:p w:rsidR="00EC3DBE" w:rsidRDefault="00EC3DBE"/>
        </w:tc>
        <w:tc>
          <w:tcPr>
            <w:tcW w:w="2836" w:type="dxa"/>
          </w:tcPr>
          <w:p w:rsidR="00EC3DBE" w:rsidRDefault="00EC3DBE"/>
        </w:tc>
      </w:tr>
      <w:tr w:rsidR="00EC3DBE">
        <w:trPr>
          <w:trHeight w:hRule="exact" w:val="155"/>
        </w:trPr>
        <w:tc>
          <w:tcPr>
            <w:tcW w:w="143" w:type="dxa"/>
          </w:tcPr>
          <w:p w:rsidR="00EC3DBE" w:rsidRDefault="00EC3DBE"/>
        </w:tc>
        <w:tc>
          <w:tcPr>
            <w:tcW w:w="285" w:type="dxa"/>
          </w:tcPr>
          <w:p w:rsidR="00EC3DBE" w:rsidRDefault="00EC3DBE"/>
        </w:tc>
        <w:tc>
          <w:tcPr>
            <w:tcW w:w="710" w:type="dxa"/>
          </w:tcPr>
          <w:p w:rsidR="00EC3DBE" w:rsidRDefault="00EC3DBE"/>
        </w:tc>
        <w:tc>
          <w:tcPr>
            <w:tcW w:w="1419" w:type="dxa"/>
          </w:tcPr>
          <w:p w:rsidR="00EC3DBE" w:rsidRDefault="00EC3DBE"/>
        </w:tc>
        <w:tc>
          <w:tcPr>
            <w:tcW w:w="1419" w:type="dxa"/>
          </w:tcPr>
          <w:p w:rsidR="00EC3DBE" w:rsidRDefault="00EC3DBE"/>
        </w:tc>
        <w:tc>
          <w:tcPr>
            <w:tcW w:w="710" w:type="dxa"/>
          </w:tcPr>
          <w:p w:rsidR="00EC3DBE" w:rsidRDefault="00EC3DBE"/>
        </w:tc>
        <w:tc>
          <w:tcPr>
            <w:tcW w:w="426" w:type="dxa"/>
          </w:tcPr>
          <w:p w:rsidR="00EC3DBE" w:rsidRDefault="00EC3DBE"/>
        </w:tc>
        <w:tc>
          <w:tcPr>
            <w:tcW w:w="1277" w:type="dxa"/>
          </w:tcPr>
          <w:p w:rsidR="00EC3DBE" w:rsidRDefault="00EC3DBE"/>
        </w:tc>
        <w:tc>
          <w:tcPr>
            <w:tcW w:w="993" w:type="dxa"/>
          </w:tcPr>
          <w:p w:rsidR="00EC3DBE" w:rsidRDefault="00EC3DBE"/>
        </w:tc>
        <w:tc>
          <w:tcPr>
            <w:tcW w:w="2836" w:type="dxa"/>
          </w:tcPr>
          <w:p w:rsidR="00EC3DBE" w:rsidRDefault="00EC3DBE"/>
        </w:tc>
      </w:tr>
      <w:tr w:rsidR="00EC3DBE" w:rsidRPr="00486D1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DBE" w:rsidRDefault="000C76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DBE" w:rsidRPr="00486D15" w:rsidRDefault="000C76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EC3DB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DBE" w:rsidRDefault="000C76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DBE" w:rsidRDefault="000C76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ПРОГРАММИСТ</w:t>
            </w:r>
          </w:p>
        </w:tc>
      </w:tr>
      <w:tr w:rsidR="00EC3DBE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C3DBE" w:rsidRDefault="00EC3DBE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DBE" w:rsidRDefault="00EC3DBE"/>
        </w:tc>
      </w:tr>
      <w:tr w:rsidR="00EC3DB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DBE" w:rsidRDefault="000C76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DBE" w:rsidRDefault="000C76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СИСТЕМАМ</w:t>
            </w:r>
          </w:p>
        </w:tc>
      </w:tr>
      <w:tr w:rsidR="00EC3DBE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C3DBE" w:rsidRDefault="00EC3DBE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DBE" w:rsidRDefault="00EC3DBE"/>
        </w:tc>
      </w:tr>
      <w:tr w:rsidR="00EC3DB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DBE" w:rsidRDefault="000C76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06.017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DBE" w:rsidRDefault="000C76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РАЗРАБОТКИ ПРОГРАММНОГО ОБЕСПЕЧЕНИЯ</w:t>
            </w:r>
          </w:p>
        </w:tc>
      </w:tr>
      <w:tr w:rsidR="00EC3DBE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C3DBE" w:rsidRDefault="00EC3DBE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DBE" w:rsidRDefault="00EC3DBE"/>
        </w:tc>
      </w:tr>
      <w:tr w:rsidR="00EC3DB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DBE" w:rsidRDefault="000C76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06.022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DBE" w:rsidRDefault="000C76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АНАЛИТИК</w:t>
            </w:r>
          </w:p>
        </w:tc>
      </w:tr>
      <w:tr w:rsidR="00EC3DBE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C3DBE" w:rsidRDefault="00EC3DBE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DBE" w:rsidRDefault="00EC3DBE"/>
        </w:tc>
      </w:tr>
      <w:tr w:rsidR="00EC3DBE">
        <w:trPr>
          <w:trHeight w:hRule="exact" w:val="124"/>
        </w:trPr>
        <w:tc>
          <w:tcPr>
            <w:tcW w:w="143" w:type="dxa"/>
          </w:tcPr>
          <w:p w:rsidR="00EC3DBE" w:rsidRDefault="00EC3DBE"/>
        </w:tc>
        <w:tc>
          <w:tcPr>
            <w:tcW w:w="285" w:type="dxa"/>
          </w:tcPr>
          <w:p w:rsidR="00EC3DBE" w:rsidRDefault="00EC3DBE"/>
        </w:tc>
        <w:tc>
          <w:tcPr>
            <w:tcW w:w="710" w:type="dxa"/>
          </w:tcPr>
          <w:p w:rsidR="00EC3DBE" w:rsidRDefault="00EC3DBE"/>
        </w:tc>
        <w:tc>
          <w:tcPr>
            <w:tcW w:w="1419" w:type="dxa"/>
          </w:tcPr>
          <w:p w:rsidR="00EC3DBE" w:rsidRDefault="00EC3DBE"/>
        </w:tc>
        <w:tc>
          <w:tcPr>
            <w:tcW w:w="1419" w:type="dxa"/>
          </w:tcPr>
          <w:p w:rsidR="00EC3DBE" w:rsidRDefault="00EC3DBE"/>
        </w:tc>
        <w:tc>
          <w:tcPr>
            <w:tcW w:w="710" w:type="dxa"/>
          </w:tcPr>
          <w:p w:rsidR="00EC3DBE" w:rsidRDefault="00EC3DBE"/>
        </w:tc>
        <w:tc>
          <w:tcPr>
            <w:tcW w:w="426" w:type="dxa"/>
          </w:tcPr>
          <w:p w:rsidR="00EC3DBE" w:rsidRDefault="00EC3DBE"/>
        </w:tc>
        <w:tc>
          <w:tcPr>
            <w:tcW w:w="1277" w:type="dxa"/>
          </w:tcPr>
          <w:p w:rsidR="00EC3DBE" w:rsidRDefault="00EC3DBE"/>
        </w:tc>
        <w:tc>
          <w:tcPr>
            <w:tcW w:w="993" w:type="dxa"/>
          </w:tcPr>
          <w:p w:rsidR="00EC3DBE" w:rsidRDefault="00EC3DBE"/>
        </w:tc>
        <w:tc>
          <w:tcPr>
            <w:tcW w:w="2836" w:type="dxa"/>
          </w:tcPr>
          <w:p w:rsidR="00EC3DBE" w:rsidRDefault="00EC3DBE"/>
        </w:tc>
      </w:tr>
      <w:tr w:rsidR="00EC3DBE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C3DBE" w:rsidRDefault="000C76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C3DBE" w:rsidRDefault="000C76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производственно-технологический, проектный</w:t>
            </w:r>
          </w:p>
        </w:tc>
      </w:tr>
      <w:tr w:rsidR="00EC3DBE">
        <w:trPr>
          <w:trHeight w:hRule="exact" w:val="307"/>
        </w:trPr>
        <w:tc>
          <w:tcPr>
            <w:tcW w:w="143" w:type="dxa"/>
          </w:tcPr>
          <w:p w:rsidR="00EC3DBE" w:rsidRDefault="00EC3DBE"/>
        </w:tc>
        <w:tc>
          <w:tcPr>
            <w:tcW w:w="285" w:type="dxa"/>
          </w:tcPr>
          <w:p w:rsidR="00EC3DBE" w:rsidRDefault="00EC3DBE"/>
        </w:tc>
        <w:tc>
          <w:tcPr>
            <w:tcW w:w="710" w:type="dxa"/>
          </w:tcPr>
          <w:p w:rsidR="00EC3DBE" w:rsidRDefault="00EC3DBE"/>
        </w:tc>
        <w:tc>
          <w:tcPr>
            <w:tcW w:w="1419" w:type="dxa"/>
          </w:tcPr>
          <w:p w:rsidR="00EC3DBE" w:rsidRDefault="00EC3DBE"/>
        </w:tc>
        <w:tc>
          <w:tcPr>
            <w:tcW w:w="1419" w:type="dxa"/>
          </w:tcPr>
          <w:p w:rsidR="00EC3DBE" w:rsidRDefault="00EC3DBE"/>
        </w:tc>
        <w:tc>
          <w:tcPr>
            <w:tcW w:w="710" w:type="dxa"/>
          </w:tcPr>
          <w:p w:rsidR="00EC3DBE" w:rsidRDefault="00EC3DBE"/>
        </w:tc>
        <w:tc>
          <w:tcPr>
            <w:tcW w:w="426" w:type="dxa"/>
          </w:tcPr>
          <w:p w:rsidR="00EC3DBE" w:rsidRDefault="00EC3DBE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C3DBE" w:rsidRDefault="00EC3DBE"/>
        </w:tc>
      </w:tr>
      <w:tr w:rsidR="00EC3DBE">
        <w:trPr>
          <w:trHeight w:hRule="exact" w:val="1041"/>
        </w:trPr>
        <w:tc>
          <w:tcPr>
            <w:tcW w:w="143" w:type="dxa"/>
          </w:tcPr>
          <w:p w:rsidR="00EC3DBE" w:rsidRDefault="00EC3DBE"/>
        </w:tc>
        <w:tc>
          <w:tcPr>
            <w:tcW w:w="285" w:type="dxa"/>
          </w:tcPr>
          <w:p w:rsidR="00EC3DBE" w:rsidRDefault="00EC3DBE"/>
        </w:tc>
        <w:tc>
          <w:tcPr>
            <w:tcW w:w="710" w:type="dxa"/>
          </w:tcPr>
          <w:p w:rsidR="00EC3DBE" w:rsidRDefault="00EC3DBE"/>
        </w:tc>
        <w:tc>
          <w:tcPr>
            <w:tcW w:w="1419" w:type="dxa"/>
          </w:tcPr>
          <w:p w:rsidR="00EC3DBE" w:rsidRDefault="00EC3DBE"/>
        </w:tc>
        <w:tc>
          <w:tcPr>
            <w:tcW w:w="1419" w:type="dxa"/>
          </w:tcPr>
          <w:p w:rsidR="00EC3DBE" w:rsidRDefault="00EC3DBE"/>
        </w:tc>
        <w:tc>
          <w:tcPr>
            <w:tcW w:w="710" w:type="dxa"/>
          </w:tcPr>
          <w:p w:rsidR="00EC3DBE" w:rsidRDefault="00EC3DBE"/>
        </w:tc>
        <w:tc>
          <w:tcPr>
            <w:tcW w:w="426" w:type="dxa"/>
          </w:tcPr>
          <w:p w:rsidR="00EC3DBE" w:rsidRDefault="00EC3DBE"/>
        </w:tc>
        <w:tc>
          <w:tcPr>
            <w:tcW w:w="1277" w:type="dxa"/>
          </w:tcPr>
          <w:p w:rsidR="00EC3DBE" w:rsidRDefault="00EC3DBE"/>
        </w:tc>
        <w:tc>
          <w:tcPr>
            <w:tcW w:w="993" w:type="dxa"/>
          </w:tcPr>
          <w:p w:rsidR="00EC3DBE" w:rsidRDefault="00EC3DBE"/>
        </w:tc>
        <w:tc>
          <w:tcPr>
            <w:tcW w:w="2836" w:type="dxa"/>
          </w:tcPr>
          <w:p w:rsidR="00EC3DBE" w:rsidRDefault="00EC3DBE"/>
        </w:tc>
      </w:tr>
      <w:tr w:rsidR="00EC3DBE">
        <w:trPr>
          <w:trHeight w:hRule="exact" w:val="277"/>
        </w:trPr>
        <w:tc>
          <w:tcPr>
            <w:tcW w:w="143" w:type="dxa"/>
          </w:tcPr>
          <w:p w:rsidR="00EC3DBE" w:rsidRDefault="00EC3DBE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C3DBE" w:rsidRDefault="000C7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C3DBE">
        <w:trPr>
          <w:trHeight w:hRule="exact" w:val="138"/>
        </w:trPr>
        <w:tc>
          <w:tcPr>
            <w:tcW w:w="143" w:type="dxa"/>
          </w:tcPr>
          <w:p w:rsidR="00EC3DBE" w:rsidRDefault="00EC3DBE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C3DBE" w:rsidRDefault="00EC3DBE"/>
        </w:tc>
      </w:tr>
      <w:tr w:rsidR="00EC3DBE">
        <w:trPr>
          <w:trHeight w:hRule="exact" w:val="1666"/>
        </w:trPr>
        <w:tc>
          <w:tcPr>
            <w:tcW w:w="143" w:type="dxa"/>
          </w:tcPr>
          <w:p w:rsidR="00EC3DBE" w:rsidRDefault="00EC3DBE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C3DBE" w:rsidRPr="00486D15" w:rsidRDefault="00486D1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2019</w:t>
            </w:r>
            <w:r w:rsidR="000C76F0"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EC3DBE" w:rsidRPr="00486D15" w:rsidRDefault="00EC3D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C3DBE" w:rsidRPr="00486D15" w:rsidRDefault="000C76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EC3DBE" w:rsidRPr="00486D15" w:rsidRDefault="00EC3D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C3DBE" w:rsidRDefault="000C7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EC3DBE" w:rsidRDefault="000C76F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C3DB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C3DBE" w:rsidRPr="00486D15" w:rsidRDefault="000C76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C3DBE" w:rsidRPr="00486D15" w:rsidRDefault="00EC3D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C3DBE" w:rsidRPr="00486D15" w:rsidRDefault="000C76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к.т.н., доцент _________________ /Червенчук И.В./</w:t>
            </w:r>
          </w:p>
          <w:p w:rsidR="00EC3DBE" w:rsidRPr="00486D15" w:rsidRDefault="00EC3D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C3DBE" w:rsidRPr="00486D15" w:rsidRDefault="000C76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EC3DBE" w:rsidRDefault="000C76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EC3DBE" w:rsidRPr="00486D1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C3DBE" w:rsidRPr="00486D15" w:rsidRDefault="000C76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EC3DBE" w:rsidRPr="00486D15" w:rsidRDefault="000C76F0">
      <w:pPr>
        <w:rPr>
          <w:sz w:val="0"/>
          <w:szCs w:val="0"/>
          <w:lang w:val="ru-RU"/>
        </w:rPr>
      </w:pPr>
      <w:r w:rsidRPr="00486D1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C3DB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3DBE" w:rsidRDefault="000C7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C3DBE">
        <w:trPr>
          <w:trHeight w:hRule="exact" w:val="555"/>
        </w:trPr>
        <w:tc>
          <w:tcPr>
            <w:tcW w:w="9640" w:type="dxa"/>
          </w:tcPr>
          <w:p w:rsidR="00EC3DBE" w:rsidRDefault="00EC3DBE"/>
        </w:tc>
      </w:tr>
      <w:tr w:rsidR="00EC3DB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3DBE" w:rsidRPr="00486D15" w:rsidRDefault="000C76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C3DBE" w:rsidRPr="00486D15" w:rsidRDefault="000C76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C3DBE" w:rsidRPr="00486D15" w:rsidRDefault="000C76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C3DBE" w:rsidRPr="00486D15" w:rsidRDefault="000C76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C3DBE" w:rsidRPr="00486D15" w:rsidRDefault="000C76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C3DBE" w:rsidRPr="00486D15" w:rsidRDefault="000C76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C3DBE" w:rsidRPr="00486D15" w:rsidRDefault="000C76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C3DBE" w:rsidRPr="00486D15" w:rsidRDefault="000C76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C3DBE" w:rsidRPr="00486D15" w:rsidRDefault="000C76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C3DBE" w:rsidRPr="00486D15" w:rsidRDefault="000C76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C3DBE" w:rsidRPr="00486D15" w:rsidRDefault="000C76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C3DBE" w:rsidRDefault="000C76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C3DBE" w:rsidRDefault="000C76F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C3DBE" w:rsidRPr="00486D1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3DBE" w:rsidRPr="00486D15" w:rsidRDefault="000C76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6D1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C3DBE" w:rsidRPr="00486D1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3DBE" w:rsidRPr="00486D15" w:rsidRDefault="000C76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C3DBE" w:rsidRPr="00486D15" w:rsidRDefault="000C76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(далее - ФГОС ВО, Федеральный государственный образовательный стандарт высшего образования);</w:t>
            </w:r>
          </w:p>
          <w:p w:rsidR="00EC3DBE" w:rsidRPr="00486D15" w:rsidRDefault="000C76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C3DBE" w:rsidRPr="00486D15" w:rsidRDefault="000C76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C3DBE" w:rsidRPr="00486D15" w:rsidRDefault="000C76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C3DBE" w:rsidRPr="00486D15" w:rsidRDefault="000C76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C3DBE" w:rsidRPr="00486D15" w:rsidRDefault="000C76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EC3DBE" w:rsidRPr="00486D15" w:rsidRDefault="000C76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C3DBE" w:rsidRPr="00486D15" w:rsidRDefault="000C76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C3DBE" w:rsidRPr="00486D15" w:rsidRDefault="000C76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09.03.03 Прикладная информатика направленность (профиль) программы: «Проектирование, разработка, внедрение и эксплуатация информационных систем»; форма обучения – заочная на 2021/2022 учебный год, утвержденным приказом ректора от 30.08.2021 №94;</w:t>
            </w:r>
          </w:p>
          <w:p w:rsidR="00EC3DBE" w:rsidRPr="00486D15" w:rsidRDefault="000C76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«Объектно- ориентированное моделирование процессов и систем» в течение 2021/2022 учебного года:</w:t>
            </w:r>
          </w:p>
          <w:p w:rsidR="00EC3DBE" w:rsidRPr="00486D15" w:rsidRDefault="000C76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09.03.03 Прикладная информатика;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EC3DBE" w:rsidRPr="00486D15" w:rsidRDefault="000C76F0">
      <w:pPr>
        <w:rPr>
          <w:sz w:val="0"/>
          <w:szCs w:val="0"/>
          <w:lang w:val="ru-RU"/>
        </w:rPr>
      </w:pPr>
      <w:r w:rsidRPr="00486D1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C3DBE" w:rsidRPr="00486D1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3DBE" w:rsidRPr="00486D15" w:rsidRDefault="000C76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EC3DBE" w:rsidRPr="00486D15">
        <w:trPr>
          <w:trHeight w:hRule="exact" w:val="138"/>
        </w:trPr>
        <w:tc>
          <w:tcPr>
            <w:tcW w:w="9640" w:type="dxa"/>
          </w:tcPr>
          <w:p w:rsidR="00EC3DBE" w:rsidRPr="00486D15" w:rsidRDefault="00EC3DBE">
            <w:pPr>
              <w:rPr>
                <w:lang w:val="ru-RU"/>
              </w:rPr>
            </w:pPr>
          </w:p>
        </w:tc>
      </w:tr>
      <w:tr w:rsidR="00EC3DBE" w:rsidRPr="00486D15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3DBE" w:rsidRPr="00486D15" w:rsidRDefault="000C76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6D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К.М.01.ДВ.04.02 «Объектно-ориентированное моделирование процессов и систем».</w:t>
            </w:r>
          </w:p>
          <w:p w:rsidR="00EC3DBE" w:rsidRPr="00486D15" w:rsidRDefault="000C76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6D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C3DBE" w:rsidRPr="00486D15">
        <w:trPr>
          <w:trHeight w:hRule="exact" w:val="138"/>
        </w:trPr>
        <w:tc>
          <w:tcPr>
            <w:tcW w:w="9640" w:type="dxa"/>
          </w:tcPr>
          <w:p w:rsidR="00EC3DBE" w:rsidRPr="00486D15" w:rsidRDefault="00EC3DBE">
            <w:pPr>
              <w:rPr>
                <w:lang w:val="ru-RU"/>
              </w:rPr>
            </w:pPr>
          </w:p>
        </w:tc>
      </w:tr>
      <w:tr w:rsidR="00EC3DBE" w:rsidRPr="00486D15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3DBE" w:rsidRPr="00486D15" w:rsidRDefault="000C76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C3DBE" w:rsidRPr="00486D15" w:rsidRDefault="000C76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«Объектно-ориентированное моделирование процессов и систем»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C3DBE" w:rsidRPr="00486D1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DBE" w:rsidRPr="00486D15" w:rsidRDefault="000C76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6D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EC3DBE" w:rsidRPr="00486D15" w:rsidRDefault="000C76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6D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осуществлять концептуальное, функциональное и логическое проектирование систем среднего и крупного масштаба и сложности</w:t>
            </w:r>
          </w:p>
        </w:tc>
      </w:tr>
      <w:tr w:rsidR="00EC3DB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3DBE" w:rsidRPr="00486D15" w:rsidRDefault="00EC3D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C3DBE" w:rsidRDefault="000C76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C3DBE" w:rsidRPr="00486D1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DBE" w:rsidRPr="00486D15" w:rsidRDefault="000C76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ИПК-2.1 знать основы проведения совещания рабочих групп, принципы управления спорами и конфликтами</w:t>
            </w:r>
          </w:p>
        </w:tc>
      </w:tr>
      <w:tr w:rsidR="00EC3DBE" w:rsidRPr="00486D1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DBE" w:rsidRPr="00486D15" w:rsidRDefault="000C76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ИПК-2.2 знать правила декомпозиции функции на подфункции, методы алгоритмизирования деятельности</w:t>
            </w:r>
          </w:p>
        </w:tc>
      </w:tr>
      <w:tr w:rsidR="00EC3DBE" w:rsidRPr="00486D1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DBE" w:rsidRPr="00486D15" w:rsidRDefault="000C76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ИПК-2.3 знать основы моделирования предметных областей, методы моделирования бизнес-процессов</w:t>
            </w:r>
          </w:p>
        </w:tc>
      </w:tr>
      <w:tr w:rsidR="00EC3DBE" w:rsidRPr="00486D1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DBE" w:rsidRPr="00486D15" w:rsidRDefault="000C76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ИПК-2.4 знать принципы разработки технико-экономического обоснования, методы анализа влияния изменений</w:t>
            </w:r>
          </w:p>
        </w:tc>
      </w:tr>
      <w:tr w:rsidR="00EC3DBE" w:rsidRPr="00486D1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DBE" w:rsidRPr="00486D15" w:rsidRDefault="000C76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ИПК-2.5 уметь применять системное мышление, использовать основы научной теории, пользоваться теорией конфликтов</w:t>
            </w:r>
          </w:p>
        </w:tc>
      </w:tr>
      <w:tr w:rsidR="00EC3DBE" w:rsidRPr="00486D1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DBE" w:rsidRPr="00486D15" w:rsidRDefault="000C76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ИПК-2.6 уметь применять методы классического системного анализа, внедрять стандарты оформления технических заданий</w:t>
            </w:r>
          </w:p>
        </w:tc>
      </w:tr>
      <w:tr w:rsidR="00EC3DBE" w:rsidRPr="00486D1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DBE" w:rsidRPr="00486D15" w:rsidRDefault="000C76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ИПК-2.7 уметь применять теории тестирования, внедрять методы оценки качества программных систем</w:t>
            </w:r>
          </w:p>
        </w:tc>
      </w:tr>
      <w:tr w:rsidR="00EC3DBE" w:rsidRPr="00486D1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DBE" w:rsidRPr="00486D15" w:rsidRDefault="000C76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ИПК-2.8 владеть методиками выявления существенных явлений проблемной ситуации, способами установки причинно-следственных связей между явлениями проблемной ситуации, алгоритмами проведения классификации явлений как фактов, проблем, последствий и причин</w:t>
            </w:r>
          </w:p>
        </w:tc>
      </w:tr>
      <w:tr w:rsidR="00EC3DBE" w:rsidRPr="00486D1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DBE" w:rsidRPr="00486D15" w:rsidRDefault="000C76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ИПК-2.9 владеть методами проведения обсуждения модели проблемной ситуации с заинтересованными лицами, способами установки категорий важности проблем с использованием оценки последствий</w:t>
            </w:r>
          </w:p>
        </w:tc>
      </w:tr>
      <w:tr w:rsidR="00EC3DBE" w:rsidRPr="00486D1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DBE" w:rsidRPr="00486D15" w:rsidRDefault="000C76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ИПК-2.11 владеть методиками описания общих требований к системе, методами выделения подсистем системы, способами распределения общих требований по подсистемам</w:t>
            </w:r>
          </w:p>
        </w:tc>
      </w:tr>
      <w:tr w:rsidR="00EC3DBE" w:rsidRPr="00486D1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DBE" w:rsidRPr="00486D15" w:rsidRDefault="000C76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ИПК-2.13 владеть методиками обучения участников рабочей группы методике оценки готовых систем, навыками координирования и проведения оценки готовых систем, методами сбора, обработки и анализа результатов оценки готовых систем на соответствие требования</w:t>
            </w:r>
          </w:p>
        </w:tc>
      </w:tr>
      <w:tr w:rsidR="00EC3DBE" w:rsidRPr="00486D15">
        <w:trPr>
          <w:trHeight w:hRule="exact" w:val="402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DBE" w:rsidRPr="00486D15" w:rsidRDefault="000C76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ИПК-2.14 владеть методиками оформления отчета о степени соответствия готовых</w:t>
            </w:r>
          </w:p>
        </w:tc>
      </w:tr>
    </w:tbl>
    <w:p w:rsidR="00EC3DBE" w:rsidRPr="00486D15" w:rsidRDefault="000C76F0">
      <w:pPr>
        <w:rPr>
          <w:sz w:val="0"/>
          <w:szCs w:val="0"/>
          <w:lang w:val="ru-RU"/>
        </w:rPr>
      </w:pPr>
      <w:r w:rsidRPr="00486D1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EC3DBE" w:rsidRPr="00486D15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DBE" w:rsidRPr="00486D15" w:rsidRDefault="000C76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систем требованиям, навыками проведения очных и заочных сессий по обсуждению требований к системе с заинтересованными лицами</w:t>
            </w:r>
          </w:p>
        </w:tc>
      </w:tr>
      <w:tr w:rsidR="00EC3DBE" w:rsidRPr="00486D15">
        <w:trPr>
          <w:trHeight w:hRule="exact" w:val="112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DBE" w:rsidRPr="00486D15" w:rsidRDefault="000C76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ИПК-2.15 владеть методиками выявления конфликтов интересов и требований к системе, методиками разрешения конфликтов интересов и требований к системе, методиками организации запросов и получения подтверждения от заинтересованных лиц о соответствии формулировок требований их интересам и ожиданиям</w:t>
            </w:r>
          </w:p>
        </w:tc>
      </w:tr>
      <w:tr w:rsidR="00EC3DBE" w:rsidRPr="00486D15">
        <w:trPr>
          <w:trHeight w:hRule="exact" w:val="416"/>
        </w:trPr>
        <w:tc>
          <w:tcPr>
            <w:tcW w:w="3970" w:type="dxa"/>
          </w:tcPr>
          <w:p w:rsidR="00EC3DBE" w:rsidRPr="00486D15" w:rsidRDefault="00EC3DBE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C3DBE" w:rsidRPr="00486D15" w:rsidRDefault="00EC3DBE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C3DBE" w:rsidRPr="00486D15" w:rsidRDefault="00EC3DB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C3DBE" w:rsidRPr="00486D15" w:rsidRDefault="00EC3DB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C3DBE" w:rsidRPr="00486D15" w:rsidRDefault="00EC3DB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C3DBE" w:rsidRPr="00486D15" w:rsidRDefault="00EC3DB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3DBE" w:rsidRPr="00486D15" w:rsidRDefault="00EC3DBE">
            <w:pPr>
              <w:rPr>
                <w:lang w:val="ru-RU"/>
              </w:rPr>
            </w:pPr>
          </w:p>
        </w:tc>
      </w:tr>
      <w:tr w:rsidR="00EC3DBE" w:rsidRPr="00486D15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C3DBE" w:rsidRPr="00486D15" w:rsidRDefault="000C76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6D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C3DBE" w:rsidRPr="00486D15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C3DBE" w:rsidRPr="00486D15" w:rsidRDefault="00EC3D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C3DBE" w:rsidRPr="00486D15" w:rsidRDefault="000C76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К.М.01.ДВ.04.02 «Объектно-ориентированное моделирование процессов и систем» относится к обязательной части, является дисциплиной Блока &lt;не удалось определить&gt;.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«&lt;не удалось определить&gt;». 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"Проектирование информационных систем" основной профессиональной образовательной программы высшего образования - бакалавриат по направлению подготовки 09.03.03 Прикладная информатика.</w:t>
            </w:r>
          </w:p>
        </w:tc>
      </w:tr>
      <w:tr w:rsidR="00EC3DBE" w:rsidRPr="00486D15">
        <w:trPr>
          <w:trHeight w:hRule="exact" w:val="138"/>
        </w:trPr>
        <w:tc>
          <w:tcPr>
            <w:tcW w:w="3970" w:type="dxa"/>
          </w:tcPr>
          <w:p w:rsidR="00EC3DBE" w:rsidRPr="00486D15" w:rsidRDefault="00EC3DBE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C3DBE" w:rsidRPr="00486D15" w:rsidRDefault="00EC3DBE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C3DBE" w:rsidRPr="00486D15" w:rsidRDefault="00EC3DB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C3DBE" w:rsidRPr="00486D15" w:rsidRDefault="00EC3DB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C3DBE" w:rsidRPr="00486D15" w:rsidRDefault="00EC3DB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C3DBE" w:rsidRPr="00486D15" w:rsidRDefault="00EC3DB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C3DBE" w:rsidRPr="00486D15" w:rsidRDefault="00EC3DBE">
            <w:pPr>
              <w:rPr>
                <w:lang w:val="ru-RU"/>
              </w:rPr>
            </w:pPr>
          </w:p>
        </w:tc>
      </w:tr>
      <w:tr w:rsidR="00EC3DBE" w:rsidRPr="00486D15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3DBE" w:rsidRDefault="000C7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3DBE" w:rsidRPr="00486D15" w:rsidRDefault="000C76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C3DBE" w:rsidRPr="00486D15" w:rsidRDefault="000C76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C3DBE" w:rsidRPr="00486D15" w:rsidRDefault="000C76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C3DBE" w:rsidRPr="00486D15" w:rsidRDefault="000C76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C3DBE" w:rsidRPr="00486D15" w:rsidRDefault="000C76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C3DBE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3DBE" w:rsidRDefault="000C7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3DBE" w:rsidRDefault="00EC3DBE"/>
        </w:tc>
      </w:tr>
      <w:tr w:rsidR="00EC3DBE" w:rsidRPr="00486D1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3DBE" w:rsidRPr="00486D15" w:rsidRDefault="000C76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3DBE" w:rsidRPr="00486D15" w:rsidRDefault="000C76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3DBE" w:rsidRPr="00486D15" w:rsidRDefault="00EC3DBE">
            <w:pPr>
              <w:rPr>
                <w:lang w:val="ru-RU"/>
              </w:rPr>
            </w:pPr>
          </w:p>
        </w:tc>
      </w:tr>
      <w:tr w:rsidR="00EC3DBE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3DBE" w:rsidRPr="00486D15" w:rsidRDefault="000C76F0">
            <w:pPr>
              <w:spacing w:after="0" w:line="240" w:lineRule="auto"/>
              <w:jc w:val="center"/>
              <w:rPr>
                <w:lang w:val="ru-RU"/>
              </w:rPr>
            </w:pPr>
            <w:r w:rsidRPr="00486D15">
              <w:rPr>
                <w:rFonts w:ascii="Times New Roman" w:hAnsi="Times New Roman" w:cs="Times New Roman"/>
                <w:color w:val="000000"/>
                <w:lang w:val="ru-RU"/>
              </w:rPr>
              <w:t>Программная инженерия</w:t>
            </w:r>
          </w:p>
          <w:p w:rsidR="00EC3DBE" w:rsidRPr="00486D15" w:rsidRDefault="000C76F0">
            <w:pPr>
              <w:spacing w:after="0" w:line="240" w:lineRule="auto"/>
              <w:jc w:val="center"/>
              <w:rPr>
                <w:lang w:val="ru-RU"/>
              </w:rPr>
            </w:pPr>
            <w:r w:rsidRPr="00486D15">
              <w:rPr>
                <w:rFonts w:ascii="Times New Roman" w:hAnsi="Times New Roman" w:cs="Times New Roman"/>
                <w:color w:val="000000"/>
                <w:lang w:val="ru-RU"/>
              </w:rPr>
              <w:t>Системная архитектура</w:t>
            </w:r>
          </w:p>
          <w:p w:rsidR="00EC3DBE" w:rsidRPr="00486D15" w:rsidRDefault="000C76F0">
            <w:pPr>
              <w:spacing w:after="0" w:line="240" w:lineRule="auto"/>
              <w:jc w:val="center"/>
              <w:rPr>
                <w:lang w:val="ru-RU"/>
              </w:rPr>
            </w:pPr>
            <w:r w:rsidRPr="00486D15">
              <w:rPr>
                <w:rFonts w:ascii="Times New Roman" w:hAnsi="Times New Roman" w:cs="Times New Roman"/>
                <w:color w:val="000000"/>
                <w:lang w:val="ru-RU"/>
              </w:rPr>
              <w:t>Управление ИТ- проектами</w:t>
            </w:r>
          </w:p>
          <w:p w:rsidR="00EC3DBE" w:rsidRPr="00486D15" w:rsidRDefault="000C76F0">
            <w:pPr>
              <w:spacing w:after="0" w:line="240" w:lineRule="auto"/>
              <w:jc w:val="center"/>
              <w:rPr>
                <w:lang w:val="ru-RU"/>
              </w:rPr>
            </w:pPr>
            <w:r w:rsidRPr="00486D15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информационных систем</w:t>
            </w:r>
          </w:p>
          <w:p w:rsidR="00EC3DBE" w:rsidRPr="00486D15" w:rsidRDefault="000C76F0">
            <w:pPr>
              <w:spacing w:after="0" w:line="240" w:lineRule="auto"/>
              <w:jc w:val="center"/>
              <w:rPr>
                <w:lang w:val="ru-RU"/>
              </w:rPr>
            </w:pPr>
            <w:r w:rsidRPr="00486D15">
              <w:rPr>
                <w:rFonts w:ascii="Times New Roman" w:hAnsi="Times New Roman" w:cs="Times New Roman"/>
                <w:color w:val="000000"/>
                <w:lang w:val="ru-RU"/>
              </w:rPr>
              <w:t>Технологии программирования</w:t>
            </w:r>
          </w:p>
          <w:p w:rsidR="00EC3DBE" w:rsidRPr="00486D15" w:rsidRDefault="000C76F0">
            <w:pPr>
              <w:spacing w:after="0" w:line="240" w:lineRule="auto"/>
              <w:jc w:val="center"/>
              <w:rPr>
                <w:lang w:val="ru-RU"/>
              </w:rPr>
            </w:pPr>
            <w:r w:rsidRPr="00486D15">
              <w:rPr>
                <w:rFonts w:ascii="Times New Roman" w:hAnsi="Times New Roman" w:cs="Times New Roman"/>
                <w:color w:val="000000"/>
                <w:lang w:val="ru-RU"/>
              </w:rPr>
              <w:t>Стандартизация программных средств и информационных технологий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3DBE" w:rsidRPr="00486D15" w:rsidRDefault="000C76F0">
            <w:pPr>
              <w:spacing w:after="0" w:line="240" w:lineRule="auto"/>
              <w:jc w:val="center"/>
              <w:rPr>
                <w:lang w:val="ru-RU"/>
              </w:rPr>
            </w:pPr>
            <w:r w:rsidRPr="00486D15">
              <w:rPr>
                <w:rFonts w:ascii="Times New Roman" w:hAnsi="Times New Roman" w:cs="Times New Roman"/>
                <w:color w:val="000000"/>
                <w:lang w:val="ru-RU"/>
              </w:rPr>
              <w:t>Информационное обеспечение систем менеджмента качества</w:t>
            </w:r>
          </w:p>
          <w:p w:rsidR="00EC3DBE" w:rsidRPr="00486D15" w:rsidRDefault="000C76F0">
            <w:pPr>
              <w:spacing w:after="0" w:line="240" w:lineRule="auto"/>
              <w:jc w:val="center"/>
              <w:rPr>
                <w:lang w:val="ru-RU"/>
              </w:rPr>
            </w:pPr>
            <w:r w:rsidRPr="00486D15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пракика (преддипломная практика)</w:t>
            </w:r>
          </w:p>
          <w:p w:rsidR="00EC3DBE" w:rsidRPr="00486D15" w:rsidRDefault="000C76F0">
            <w:pPr>
              <w:spacing w:after="0" w:line="240" w:lineRule="auto"/>
              <w:jc w:val="center"/>
              <w:rPr>
                <w:lang w:val="ru-RU"/>
              </w:rPr>
            </w:pPr>
            <w:r w:rsidRPr="00486D15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3DBE" w:rsidRDefault="000C7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</w:t>
            </w:r>
          </w:p>
        </w:tc>
      </w:tr>
      <w:tr w:rsidR="00EC3DBE">
        <w:trPr>
          <w:trHeight w:hRule="exact" w:val="138"/>
        </w:trPr>
        <w:tc>
          <w:tcPr>
            <w:tcW w:w="3970" w:type="dxa"/>
          </w:tcPr>
          <w:p w:rsidR="00EC3DBE" w:rsidRDefault="00EC3DBE"/>
        </w:tc>
        <w:tc>
          <w:tcPr>
            <w:tcW w:w="1702" w:type="dxa"/>
          </w:tcPr>
          <w:p w:rsidR="00EC3DBE" w:rsidRDefault="00EC3DBE"/>
        </w:tc>
        <w:tc>
          <w:tcPr>
            <w:tcW w:w="1702" w:type="dxa"/>
          </w:tcPr>
          <w:p w:rsidR="00EC3DBE" w:rsidRDefault="00EC3DBE"/>
        </w:tc>
        <w:tc>
          <w:tcPr>
            <w:tcW w:w="426" w:type="dxa"/>
          </w:tcPr>
          <w:p w:rsidR="00EC3DBE" w:rsidRDefault="00EC3DBE"/>
        </w:tc>
        <w:tc>
          <w:tcPr>
            <w:tcW w:w="710" w:type="dxa"/>
          </w:tcPr>
          <w:p w:rsidR="00EC3DBE" w:rsidRDefault="00EC3DBE"/>
        </w:tc>
        <w:tc>
          <w:tcPr>
            <w:tcW w:w="143" w:type="dxa"/>
          </w:tcPr>
          <w:p w:rsidR="00EC3DBE" w:rsidRDefault="00EC3DBE"/>
        </w:tc>
        <w:tc>
          <w:tcPr>
            <w:tcW w:w="993" w:type="dxa"/>
          </w:tcPr>
          <w:p w:rsidR="00EC3DBE" w:rsidRDefault="00EC3DBE"/>
        </w:tc>
      </w:tr>
      <w:tr w:rsidR="00EC3DBE" w:rsidRPr="00486D15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C3DBE" w:rsidRPr="00486D15" w:rsidRDefault="000C76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6D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C3DBE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C3DBE" w:rsidRPr="00486D15" w:rsidRDefault="000C76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EC3DBE" w:rsidRDefault="000C7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C3DBE">
        <w:trPr>
          <w:trHeight w:hRule="exact" w:val="138"/>
        </w:trPr>
        <w:tc>
          <w:tcPr>
            <w:tcW w:w="3970" w:type="dxa"/>
          </w:tcPr>
          <w:p w:rsidR="00EC3DBE" w:rsidRDefault="00EC3DBE"/>
        </w:tc>
        <w:tc>
          <w:tcPr>
            <w:tcW w:w="1702" w:type="dxa"/>
          </w:tcPr>
          <w:p w:rsidR="00EC3DBE" w:rsidRDefault="00EC3DBE"/>
        </w:tc>
        <w:tc>
          <w:tcPr>
            <w:tcW w:w="1702" w:type="dxa"/>
          </w:tcPr>
          <w:p w:rsidR="00EC3DBE" w:rsidRDefault="00EC3DBE"/>
        </w:tc>
        <w:tc>
          <w:tcPr>
            <w:tcW w:w="426" w:type="dxa"/>
          </w:tcPr>
          <w:p w:rsidR="00EC3DBE" w:rsidRDefault="00EC3DBE"/>
        </w:tc>
        <w:tc>
          <w:tcPr>
            <w:tcW w:w="710" w:type="dxa"/>
          </w:tcPr>
          <w:p w:rsidR="00EC3DBE" w:rsidRDefault="00EC3DBE"/>
        </w:tc>
        <w:tc>
          <w:tcPr>
            <w:tcW w:w="143" w:type="dxa"/>
          </w:tcPr>
          <w:p w:rsidR="00EC3DBE" w:rsidRDefault="00EC3DBE"/>
        </w:tc>
        <w:tc>
          <w:tcPr>
            <w:tcW w:w="993" w:type="dxa"/>
          </w:tcPr>
          <w:p w:rsidR="00EC3DBE" w:rsidRDefault="00EC3DBE"/>
        </w:tc>
      </w:tr>
      <w:tr w:rsidR="00EC3DB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DBE" w:rsidRDefault="000C76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DBE" w:rsidRDefault="000C7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EC3DB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DBE" w:rsidRDefault="000C76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DBE" w:rsidRDefault="000C7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C3DB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DBE" w:rsidRDefault="000C76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DBE" w:rsidRDefault="000C7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C3DB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DBE" w:rsidRDefault="000C76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DBE" w:rsidRDefault="000C7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C3DB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DBE" w:rsidRDefault="000C76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DBE" w:rsidRDefault="000C7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C3DB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DBE" w:rsidRDefault="000C76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DBE" w:rsidRDefault="000C7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</w:tr>
      <w:tr w:rsidR="00EC3DB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DBE" w:rsidRDefault="000C76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DBE" w:rsidRDefault="000C7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C3DB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DBE" w:rsidRDefault="000C76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DBE" w:rsidRDefault="000C7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EC3DBE">
        <w:trPr>
          <w:trHeight w:hRule="exact" w:val="138"/>
        </w:trPr>
        <w:tc>
          <w:tcPr>
            <w:tcW w:w="3970" w:type="dxa"/>
          </w:tcPr>
          <w:p w:rsidR="00EC3DBE" w:rsidRDefault="00EC3DBE"/>
        </w:tc>
        <w:tc>
          <w:tcPr>
            <w:tcW w:w="1702" w:type="dxa"/>
          </w:tcPr>
          <w:p w:rsidR="00EC3DBE" w:rsidRDefault="00EC3DBE"/>
        </w:tc>
        <w:tc>
          <w:tcPr>
            <w:tcW w:w="1702" w:type="dxa"/>
          </w:tcPr>
          <w:p w:rsidR="00EC3DBE" w:rsidRDefault="00EC3DBE"/>
        </w:tc>
        <w:tc>
          <w:tcPr>
            <w:tcW w:w="426" w:type="dxa"/>
          </w:tcPr>
          <w:p w:rsidR="00EC3DBE" w:rsidRDefault="00EC3DBE"/>
        </w:tc>
        <w:tc>
          <w:tcPr>
            <w:tcW w:w="710" w:type="dxa"/>
          </w:tcPr>
          <w:p w:rsidR="00EC3DBE" w:rsidRDefault="00EC3DBE"/>
        </w:tc>
        <w:tc>
          <w:tcPr>
            <w:tcW w:w="143" w:type="dxa"/>
          </w:tcPr>
          <w:p w:rsidR="00EC3DBE" w:rsidRDefault="00EC3DBE"/>
        </w:tc>
        <w:tc>
          <w:tcPr>
            <w:tcW w:w="993" w:type="dxa"/>
          </w:tcPr>
          <w:p w:rsidR="00EC3DBE" w:rsidRDefault="00EC3DBE"/>
        </w:tc>
      </w:tr>
      <w:tr w:rsidR="00EC3DBE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C3DBE" w:rsidRPr="00486D15" w:rsidRDefault="00EC3D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C3DBE" w:rsidRPr="00486D15" w:rsidRDefault="000C76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6D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C3DBE" w:rsidRPr="00486D15" w:rsidRDefault="00EC3DB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C3DBE" w:rsidRDefault="000C7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C3DBE">
        <w:trPr>
          <w:trHeight w:hRule="exact" w:val="416"/>
        </w:trPr>
        <w:tc>
          <w:tcPr>
            <w:tcW w:w="3970" w:type="dxa"/>
          </w:tcPr>
          <w:p w:rsidR="00EC3DBE" w:rsidRDefault="00EC3DBE"/>
        </w:tc>
        <w:tc>
          <w:tcPr>
            <w:tcW w:w="1702" w:type="dxa"/>
          </w:tcPr>
          <w:p w:rsidR="00EC3DBE" w:rsidRDefault="00EC3DBE"/>
        </w:tc>
        <w:tc>
          <w:tcPr>
            <w:tcW w:w="1702" w:type="dxa"/>
          </w:tcPr>
          <w:p w:rsidR="00EC3DBE" w:rsidRDefault="00EC3DBE"/>
        </w:tc>
        <w:tc>
          <w:tcPr>
            <w:tcW w:w="426" w:type="dxa"/>
          </w:tcPr>
          <w:p w:rsidR="00EC3DBE" w:rsidRDefault="00EC3DBE"/>
        </w:tc>
        <w:tc>
          <w:tcPr>
            <w:tcW w:w="710" w:type="dxa"/>
          </w:tcPr>
          <w:p w:rsidR="00EC3DBE" w:rsidRDefault="00EC3DBE"/>
        </w:tc>
        <w:tc>
          <w:tcPr>
            <w:tcW w:w="143" w:type="dxa"/>
          </w:tcPr>
          <w:p w:rsidR="00EC3DBE" w:rsidRDefault="00EC3DBE"/>
        </w:tc>
        <w:tc>
          <w:tcPr>
            <w:tcW w:w="993" w:type="dxa"/>
          </w:tcPr>
          <w:p w:rsidR="00EC3DBE" w:rsidRDefault="00EC3DBE"/>
        </w:tc>
      </w:tr>
      <w:tr w:rsidR="00EC3DB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3DBE" w:rsidRDefault="000C7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3DBE" w:rsidRDefault="000C7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3DBE" w:rsidRDefault="000C7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3DBE" w:rsidRDefault="000C7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C3DBE" w:rsidRPr="00486D1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C3DBE" w:rsidRPr="00486D15" w:rsidRDefault="000C76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6D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возникновения и принципы бъектно- ориентированного подхода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C3DBE" w:rsidRPr="00486D15" w:rsidRDefault="00EC3DBE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C3DBE" w:rsidRPr="00486D15" w:rsidRDefault="00EC3DBE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C3DBE" w:rsidRPr="00486D15" w:rsidRDefault="00EC3DBE">
            <w:pPr>
              <w:rPr>
                <w:lang w:val="ru-RU"/>
              </w:rPr>
            </w:pPr>
          </w:p>
        </w:tc>
      </w:tr>
    </w:tbl>
    <w:p w:rsidR="00EC3DBE" w:rsidRPr="00486D15" w:rsidRDefault="000C76F0">
      <w:pPr>
        <w:rPr>
          <w:sz w:val="0"/>
          <w:szCs w:val="0"/>
          <w:lang w:val="ru-RU"/>
        </w:rPr>
      </w:pPr>
      <w:r w:rsidRPr="00486D1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C3DB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DBE" w:rsidRPr="00486D15" w:rsidRDefault="000C76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История возникновения объектно- ориентированного подхода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DBE" w:rsidRDefault="000C7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DBE" w:rsidRDefault="000C7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DBE" w:rsidRDefault="000C7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C3DB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DBE" w:rsidRPr="00486D15" w:rsidRDefault="000C76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объектно-ориентированного подхода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DBE" w:rsidRDefault="000C7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DBE" w:rsidRDefault="000C7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DBE" w:rsidRDefault="000C7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C3DB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C3DBE" w:rsidRDefault="000C76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 UML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C3DBE" w:rsidRDefault="00EC3DB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C3DBE" w:rsidRDefault="00EC3DB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C3DBE" w:rsidRDefault="00EC3DBE"/>
        </w:tc>
      </w:tr>
      <w:tr w:rsidR="00EC3DB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DBE" w:rsidRPr="00486D15" w:rsidRDefault="000C76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как язык визуализации, специфицирования, конструирования и документирования артефактов программных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DBE" w:rsidRDefault="000C7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DBE" w:rsidRDefault="000C7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DBE" w:rsidRDefault="000C7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C3DB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DBE" w:rsidRDefault="000C76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виды диаграмм UML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DBE" w:rsidRDefault="000C7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DBE" w:rsidRDefault="000C7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DBE" w:rsidRDefault="000C7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C3DB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DBE" w:rsidRPr="00486D15" w:rsidRDefault="000C76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Действующие лица и варианты использования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DBE" w:rsidRDefault="000C7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DBE" w:rsidRDefault="000C7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DBE" w:rsidRDefault="000C7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C3DB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DBE" w:rsidRDefault="000C76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  и  пакеты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DBE" w:rsidRDefault="000C7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DBE" w:rsidRDefault="000C7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DBE" w:rsidRDefault="000C7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C3DB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DBE" w:rsidRDefault="000C76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объектов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DBE" w:rsidRDefault="000C7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DBE" w:rsidRDefault="000C7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DBE" w:rsidRDefault="000C7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C3DB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DBE" w:rsidRPr="00486D15" w:rsidRDefault="000C76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Истоки   и история языка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DBE" w:rsidRDefault="000C7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DBE" w:rsidRDefault="000C7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DBE" w:rsidRDefault="000C7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EC3DB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DBE" w:rsidRPr="00486D15" w:rsidRDefault="000C76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как язык визуализации, специфицирования, конструирования и документирования артефактов программных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DBE" w:rsidRDefault="000C7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DBE" w:rsidRDefault="000C7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DBE" w:rsidRDefault="000C7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C3DB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DBE" w:rsidRPr="00486D15" w:rsidRDefault="000C76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Структурные,  поведенческие, группирующие и аннотационные  сущности языка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DBE" w:rsidRDefault="000C7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DBE" w:rsidRDefault="000C7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DBE" w:rsidRDefault="000C7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EC3DB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DBE" w:rsidRDefault="000C76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виды диаграмм UML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DBE" w:rsidRDefault="000C7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DBE" w:rsidRDefault="000C7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DBE" w:rsidRDefault="000C7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EC3DB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DBE" w:rsidRDefault="000C76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 и интерфейсы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DBE" w:rsidRDefault="000C7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DBE" w:rsidRDefault="000C7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DBE" w:rsidRDefault="000C7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EC3DB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DBE" w:rsidRDefault="000C76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 в условиях многозадачности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DBE" w:rsidRDefault="000C7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DBE" w:rsidRDefault="000C7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DBE" w:rsidRDefault="000C7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EC3DBE" w:rsidRPr="00486D1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C3DBE" w:rsidRPr="00486D15" w:rsidRDefault="000C76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6D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Объектно- ориентированный анализ и проектирование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C3DBE" w:rsidRPr="00486D15" w:rsidRDefault="00EC3DB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C3DBE" w:rsidRPr="00486D15" w:rsidRDefault="00EC3DB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C3DBE" w:rsidRPr="00486D15" w:rsidRDefault="00EC3DBE">
            <w:pPr>
              <w:rPr>
                <w:lang w:val="ru-RU"/>
              </w:rPr>
            </w:pPr>
          </w:p>
        </w:tc>
      </w:tr>
      <w:tr w:rsidR="00EC3DB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DBE" w:rsidRPr="00486D15" w:rsidRDefault="000C76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Объектно- ориентированный анализ и проектирование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DBE" w:rsidRDefault="000C7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DBE" w:rsidRDefault="000C7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DBE" w:rsidRDefault="000C7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C3DB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DBE" w:rsidRPr="00486D15" w:rsidRDefault="000C76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Объектно- ориентированный анализ и проектирование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DBE" w:rsidRDefault="000C7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DBE" w:rsidRDefault="000C7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DBE" w:rsidRDefault="000C7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C3DB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DBE" w:rsidRPr="00486D15" w:rsidRDefault="000C76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Объектно- ориентированный анализ и проектирование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DBE" w:rsidRDefault="000C7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DBE" w:rsidRDefault="000C7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DBE" w:rsidRDefault="000C7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EC3DB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DBE" w:rsidRDefault="00EC3DB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DBE" w:rsidRDefault="000C7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DBE" w:rsidRDefault="000C7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DBE" w:rsidRDefault="000C7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C3DB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DBE" w:rsidRPr="00486D15" w:rsidRDefault="000C76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Объектно- ориентированный анализ и проектирование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DBE" w:rsidRDefault="000C7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DBE" w:rsidRDefault="000C7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DBE" w:rsidRDefault="000C7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C3DB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DBE" w:rsidRDefault="000C76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DBE" w:rsidRDefault="00EC3DB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DBE" w:rsidRDefault="00EC3DB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DBE" w:rsidRDefault="000C7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EC3DBE" w:rsidRPr="00486D15">
        <w:trPr>
          <w:trHeight w:hRule="exact" w:val="56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C3DBE" w:rsidRPr="00486D15" w:rsidRDefault="00EC3DB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C3DBE" w:rsidRPr="00486D15" w:rsidRDefault="000C76F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86D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C3DBE" w:rsidRPr="00486D15" w:rsidRDefault="000C76F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86D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C3DBE" w:rsidRPr="00486D15" w:rsidRDefault="000C76F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86D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C3DBE" w:rsidRPr="00486D15" w:rsidRDefault="000C76F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86D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</w:tc>
      </w:tr>
    </w:tbl>
    <w:p w:rsidR="00EC3DBE" w:rsidRPr="00486D15" w:rsidRDefault="000C76F0">
      <w:pPr>
        <w:rPr>
          <w:sz w:val="0"/>
          <w:szCs w:val="0"/>
          <w:lang w:val="ru-RU"/>
        </w:rPr>
      </w:pPr>
      <w:r w:rsidRPr="00486D1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C3DBE" w:rsidRPr="00486D15">
        <w:trPr>
          <w:trHeight w:hRule="exact" w:val="12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3DBE" w:rsidRPr="00486D15" w:rsidRDefault="000C76F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86D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86D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C3DBE" w:rsidRPr="00486D15" w:rsidRDefault="000C76F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86D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486D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C3DBE" w:rsidRDefault="000C76F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86D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486D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EC3DBE" w:rsidRPr="00486D15" w:rsidRDefault="000C76F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86D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C3DBE" w:rsidRPr="00486D15" w:rsidRDefault="000C76F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86D1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C3DB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3DBE" w:rsidRPr="00486D15" w:rsidRDefault="00EC3D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C3DBE" w:rsidRDefault="000C76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C3DB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3DBE" w:rsidRDefault="000C7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C3DBE" w:rsidRPr="00486D15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C3DBE" w:rsidRPr="00486D15" w:rsidRDefault="000C76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UML</w:t>
            </w:r>
            <w:r w:rsidRPr="00486D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как язык визуализации, специфицирования, конструирования и документирования артефактов программных систем</w:t>
            </w:r>
          </w:p>
        </w:tc>
      </w:tr>
      <w:tr w:rsidR="00EC3DBE" w:rsidRPr="00486D15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C3DBE" w:rsidRPr="00486D15" w:rsidRDefault="00EC3DBE">
            <w:pPr>
              <w:rPr>
                <w:lang w:val="ru-RU"/>
              </w:rPr>
            </w:pPr>
          </w:p>
        </w:tc>
      </w:tr>
      <w:tr w:rsidR="00EC3DB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3DBE" w:rsidRPr="00486D15" w:rsidRDefault="000C76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как язык визуализации, специфицирования, конструирования и документирования артефактов программных систем.</w:t>
            </w:r>
          </w:p>
          <w:p w:rsidR="00EC3DBE" w:rsidRDefault="000C76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как язык визуализации, специфицирования, конструирования и документирования артефактов программных систем.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языка UML в различных отраслях науки и техники.</w:t>
            </w:r>
          </w:p>
        </w:tc>
      </w:tr>
      <w:tr w:rsidR="00EC3DB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3DBE" w:rsidRDefault="000C7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виды диаграмм UML</w:t>
            </w:r>
          </w:p>
        </w:tc>
      </w:tr>
    </w:tbl>
    <w:p w:rsidR="00EC3DBE" w:rsidRDefault="000C76F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C3DB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3DBE" w:rsidRDefault="000C76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Основные виды диаграмм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Специальные виды диаграмм. Диаграммы реляционного профиля баз данных.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архитектуры системы. Средства  автоматизированного проектирования программного обеспечения.</w:t>
            </w:r>
          </w:p>
        </w:tc>
      </w:tr>
      <w:tr w:rsidR="00EC3DBE" w:rsidRPr="00486D1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3DBE" w:rsidRPr="00486D15" w:rsidRDefault="000C76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6D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Объектно- ориентированный анализ и проектирование</w:t>
            </w:r>
          </w:p>
        </w:tc>
      </w:tr>
      <w:tr w:rsidR="00EC3DBE" w:rsidRPr="00486D1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3DBE" w:rsidRPr="00486D15" w:rsidRDefault="000C76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Объектно- ориентированный анализ и проектирование.</w:t>
            </w:r>
          </w:p>
          <w:p w:rsidR="00EC3DBE" w:rsidRPr="00486D15" w:rsidRDefault="000C76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Архитектурный анализ, его цели и содержание. Архитектурные уровни. Анализ вариантов использования, его цели и содержание. Проектирование архитектуры системы, его цели и содержание. Выявление</w:t>
            </w:r>
          </w:p>
          <w:p w:rsidR="00EC3DBE" w:rsidRPr="00486D15" w:rsidRDefault="000C76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проектных классов, пакетов, подсистем и интерфейсов.  Образцы</w:t>
            </w:r>
          </w:p>
          <w:p w:rsidR="00EC3DBE" w:rsidRPr="00486D15" w:rsidRDefault="000C76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проектирования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GoF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  Проектирование конфигурации системы. Проектирование баз данных. Отображение объектной модели в реляционную модель</w:t>
            </w:r>
          </w:p>
        </w:tc>
      </w:tr>
      <w:tr w:rsidR="00EC3DB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3DBE" w:rsidRDefault="000C7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C3DBE">
        <w:trPr>
          <w:trHeight w:hRule="exact" w:val="14"/>
        </w:trPr>
        <w:tc>
          <w:tcPr>
            <w:tcW w:w="9640" w:type="dxa"/>
          </w:tcPr>
          <w:p w:rsidR="00EC3DBE" w:rsidRDefault="00EC3DBE"/>
        </w:tc>
      </w:tr>
      <w:tr w:rsidR="00EC3DBE" w:rsidRPr="00486D1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3DBE" w:rsidRPr="00486D15" w:rsidRDefault="000C76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6D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Действующие лица и варианты использования</w:t>
            </w:r>
          </w:p>
        </w:tc>
      </w:tr>
      <w:tr w:rsidR="00EC3DBE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3DBE" w:rsidRPr="00486D15" w:rsidRDefault="000C76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Контрольные вопросы</w:t>
            </w:r>
          </w:p>
          <w:p w:rsidR="00EC3DBE" w:rsidRPr="00486D15" w:rsidRDefault="000C76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Диаграммы прецедентов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</w:p>
          <w:p w:rsidR="00EC3DBE" w:rsidRPr="00486D15" w:rsidRDefault="000C76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Функциональные возможности. системы</w:t>
            </w:r>
          </w:p>
          <w:p w:rsidR="00EC3DBE" w:rsidRPr="00486D15" w:rsidRDefault="000C76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Удобство использования системы</w:t>
            </w:r>
          </w:p>
          <w:p w:rsidR="00EC3DBE" w:rsidRPr="00486D15" w:rsidRDefault="000C76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Надежность системы</w:t>
            </w:r>
          </w:p>
          <w:p w:rsidR="00EC3DBE" w:rsidRPr="00486D15" w:rsidRDefault="000C76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Производительность системы .</w:t>
            </w:r>
          </w:p>
          <w:p w:rsidR="00EC3DBE" w:rsidRPr="00486D15" w:rsidRDefault="000C76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Безопасность системы</w:t>
            </w:r>
          </w:p>
          <w:p w:rsidR="00EC3DBE" w:rsidRPr="00486D15" w:rsidRDefault="000C76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Проектные ограничения.</w:t>
            </w:r>
          </w:p>
          <w:p w:rsidR="00EC3DBE" w:rsidRPr="00486D15" w:rsidRDefault="000C76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Выявление действующих лиц и вариантов использования</w:t>
            </w:r>
          </w:p>
          <w:p w:rsidR="00EC3DBE" w:rsidRDefault="000C76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Построение диаграмм вариантов использования</w:t>
            </w:r>
          </w:p>
        </w:tc>
      </w:tr>
      <w:tr w:rsidR="00EC3DBE">
        <w:trPr>
          <w:trHeight w:hRule="exact" w:val="14"/>
        </w:trPr>
        <w:tc>
          <w:tcPr>
            <w:tcW w:w="9640" w:type="dxa"/>
          </w:tcPr>
          <w:p w:rsidR="00EC3DBE" w:rsidRDefault="00EC3DBE"/>
        </w:tc>
      </w:tr>
      <w:tr w:rsidR="00EC3DB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3DBE" w:rsidRDefault="000C7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Классы  и  пакеты</w:t>
            </w:r>
          </w:p>
        </w:tc>
      </w:tr>
      <w:tr w:rsidR="00EC3DBE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3DBE" w:rsidRPr="00486D15" w:rsidRDefault="000C76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</w:t>
            </w:r>
          </w:p>
          <w:p w:rsidR="00EC3DBE" w:rsidRPr="00486D15" w:rsidRDefault="000C76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практического занятия необходимо:</w:t>
            </w:r>
          </w:p>
          <w:p w:rsidR="00EC3DBE" w:rsidRPr="00486D15" w:rsidRDefault="000C76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определить и создать основные классы системы;</w:t>
            </w:r>
          </w:p>
          <w:p w:rsidR="00EC3DBE" w:rsidRPr="00486D15" w:rsidRDefault="000C76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сгруппировать классы в пакеты;</w:t>
            </w:r>
          </w:p>
          <w:p w:rsidR="00EC3DBE" w:rsidRPr="00486D15" w:rsidRDefault="000C76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построить главную диаграмму классов и диаграммы классов для представления классов в каждом пакете;</w:t>
            </w:r>
          </w:p>
          <w:p w:rsidR="00EC3DBE" w:rsidRPr="00486D15" w:rsidRDefault="000C76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построить диаграммы классов для представления всех классов каждого варианта использования;</w:t>
            </w:r>
          </w:p>
          <w:p w:rsidR="00EC3DBE" w:rsidRPr="00486D15" w:rsidRDefault="000C76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сохранить файл модели, составить отчет.</w:t>
            </w:r>
          </w:p>
          <w:p w:rsidR="00EC3DBE" w:rsidRPr="00486D15" w:rsidRDefault="00EC3D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C3DBE" w:rsidRPr="00486D15" w:rsidRDefault="000C76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Контрольные вопросы</w:t>
            </w:r>
          </w:p>
          <w:p w:rsidR="00EC3DBE" w:rsidRPr="00486D15" w:rsidRDefault="000C76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Диаграммы классов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</w:p>
          <w:p w:rsidR="00EC3DBE" w:rsidRPr="00486D15" w:rsidRDefault="000C76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Создание классов, участвующих в реализации вариантов использования</w:t>
            </w:r>
          </w:p>
          <w:p w:rsidR="00EC3DBE" w:rsidRPr="00486D15" w:rsidRDefault="000C76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Идентификация ключевых абстракций</w:t>
            </w:r>
          </w:p>
          <w:p w:rsidR="00EC3DBE" w:rsidRPr="00486D15" w:rsidRDefault="000C76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Классы-сущности</w:t>
            </w:r>
          </w:p>
          <w:p w:rsidR="00EC3DBE" w:rsidRPr="00486D15" w:rsidRDefault="000C76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Граничные классы</w:t>
            </w:r>
          </w:p>
          <w:p w:rsidR="00EC3DBE" w:rsidRDefault="000C76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Управляющие классы</w:t>
            </w:r>
          </w:p>
        </w:tc>
      </w:tr>
    </w:tbl>
    <w:p w:rsidR="00EC3DBE" w:rsidRDefault="000C76F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C3DB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3DBE" w:rsidRDefault="000C76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Взаимодействие объектов</w:t>
            </w:r>
          </w:p>
        </w:tc>
      </w:tr>
      <w:tr w:rsidR="00EC3DBE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3DBE" w:rsidRPr="00486D15" w:rsidRDefault="000C76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</w:t>
            </w:r>
          </w:p>
          <w:p w:rsidR="00EC3DBE" w:rsidRPr="00486D15" w:rsidRDefault="000C76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практического занятия необходимо:</w:t>
            </w:r>
          </w:p>
          <w:p w:rsidR="00EC3DBE" w:rsidRPr="00486D15" w:rsidRDefault="000C76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создать диаграммы последовательностей и кооперативные диаграммы;</w:t>
            </w:r>
          </w:p>
          <w:p w:rsidR="00EC3DBE" w:rsidRPr="00486D15" w:rsidRDefault="000C76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сохранить файл модели, составить отчет.</w:t>
            </w:r>
          </w:p>
          <w:p w:rsidR="00EC3DBE" w:rsidRPr="00486D15" w:rsidRDefault="00EC3D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C3DBE" w:rsidRPr="00486D15" w:rsidRDefault="00EC3D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C3DBE" w:rsidRPr="00486D15" w:rsidRDefault="000C76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Контрольные вопросы</w:t>
            </w:r>
          </w:p>
          <w:p w:rsidR="00EC3DBE" w:rsidRPr="00486D15" w:rsidRDefault="000C76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Диаграммы классов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реализующих вариант использования</w:t>
            </w:r>
          </w:p>
          <w:p w:rsidR="00EC3DBE" w:rsidRPr="00486D15" w:rsidRDefault="000C76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Создание пакетов</w:t>
            </w:r>
          </w:p>
          <w:p w:rsidR="00EC3DBE" w:rsidRPr="00486D15" w:rsidRDefault="000C76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Создание диаграммы трассировки</w:t>
            </w:r>
          </w:p>
          <w:p w:rsidR="00EC3DBE" w:rsidRPr="00486D15" w:rsidRDefault="000C76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Распределение поведения, реализуемого вариантом использования, между классами.</w:t>
            </w:r>
          </w:p>
          <w:p w:rsidR="00EC3DBE" w:rsidRPr="00486D15" w:rsidRDefault="000C76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Обработка ошибок;</w:t>
            </w:r>
          </w:p>
          <w:p w:rsidR="00EC3DBE" w:rsidRPr="00486D15" w:rsidRDefault="000C76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Контроль времени выполнения;</w:t>
            </w:r>
          </w:p>
          <w:p w:rsidR="00EC3DBE" w:rsidRPr="00486D15" w:rsidRDefault="000C76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Обработка неправильно вводимых данных</w:t>
            </w:r>
          </w:p>
          <w:p w:rsidR="00EC3DBE" w:rsidRPr="00486D15" w:rsidRDefault="000C76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Создание диаграмм последовательностей</w:t>
            </w:r>
          </w:p>
          <w:p w:rsidR="00EC3DBE" w:rsidRDefault="000C76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Создание кооперативных диаграмм</w:t>
            </w:r>
          </w:p>
        </w:tc>
      </w:tr>
      <w:tr w:rsidR="00EC3DBE">
        <w:trPr>
          <w:trHeight w:hRule="exact" w:val="14"/>
        </w:trPr>
        <w:tc>
          <w:tcPr>
            <w:tcW w:w="9640" w:type="dxa"/>
          </w:tcPr>
          <w:p w:rsidR="00EC3DBE" w:rsidRDefault="00EC3DBE"/>
        </w:tc>
      </w:tr>
      <w:tr w:rsidR="00EC3DBE" w:rsidRPr="00486D1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3DBE" w:rsidRPr="00486D15" w:rsidRDefault="000C76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6D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Объектно- ориентированный анализ и проектирование</w:t>
            </w:r>
          </w:p>
        </w:tc>
      </w:tr>
      <w:tr w:rsidR="00EC3DBE" w:rsidRPr="00486D1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3DBE" w:rsidRPr="00486D15" w:rsidRDefault="000C76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Контрольные вопросы</w:t>
            </w:r>
          </w:p>
          <w:p w:rsidR="00EC3DBE" w:rsidRPr="00486D15" w:rsidRDefault="000C76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Архитектурный анализ, его цели и содержание.</w:t>
            </w:r>
          </w:p>
          <w:p w:rsidR="00EC3DBE" w:rsidRPr="00486D15" w:rsidRDefault="000C76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Анализ вариантов использования, его цели и содержание.</w:t>
            </w:r>
          </w:p>
          <w:p w:rsidR="00EC3DBE" w:rsidRPr="00486D15" w:rsidRDefault="000C76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Проектирование архитектуры системы, его цели и содержание.</w:t>
            </w:r>
          </w:p>
          <w:p w:rsidR="00EC3DBE" w:rsidRPr="00486D15" w:rsidRDefault="000C76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Выявление проектных классов, пакетов, подсистем и интерфейсов.</w:t>
            </w:r>
          </w:p>
          <w:p w:rsidR="00EC3DBE" w:rsidRPr="00486D15" w:rsidRDefault="000C76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Образцы проектирования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GoF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EC3DBE" w:rsidRPr="00486D15" w:rsidRDefault="000C76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Проектирование конфигурации системы</w:t>
            </w:r>
          </w:p>
        </w:tc>
      </w:tr>
      <w:tr w:rsidR="00EC3DBE" w:rsidRPr="00486D1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3DBE" w:rsidRPr="00486D15" w:rsidRDefault="00EC3DB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C3DBE" w:rsidRPr="00486D15" w:rsidRDefault="000C76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6D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C3DBE" w:rsidRPr="00486D15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3DBE" w:rsidRPr="00486D15" w:rsidRDefault="000C76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«Объектно- ориентированное моделирование процессов и систем» / Червенчук И.В.. – Омск: Изд-во Омской гуманитарной академии, 2021.</w:t>
            </w:r>
          </w:p>
          <w:p w:rsidR="00EC3DBE" w:rsidRPr="00486D15" w:rsidRDefault="000C76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C3DBE" w:rsidRPr="00486D15" w:rsidRDefault="000C76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C3DBE" w:rsidRPr="00486D15" w:rsidRDefault="000C76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C3DBE" w:rsidRPr="00486D15">
        <w:trPr>
          <w:trHeight w:hRule="exact" w:val="138"/>
        </w:trPr>
        <w:tc>
          <w:tcPr>
            <w:tcW w:w="9640" w:type="dxa"/>
          </w:tcPr>
          <w:p w:rsidR="00EC3DBE" w:rsidRPr="00486D15" w:rsidRDefault="00EC3DBE">
            <w:pPr>
              <w:rPr>
                <w:lang w:val="ru-RU"/>
              </w:rPr>
            </w:pPr>
          </w:p>
        </w:tc>
      </w:tr>
      <w:tr w:rsidR="00EC3DB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3DBE" w:rsidRPr="00486D15" w:rsidRDefault="000C76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6D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C3DBE" w:rsidRDefault="000C76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C3DBE" w:rsidRPr="00486D1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3DBE" w:rsidRPr="00486D15" w:rsidRDefault="000C76F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86D1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Case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-технологии</w:t>
            </w:r>
            <w:r w:rsidRPr="00486D15">
              <w:rPr>
                <w:lang w:val="ru-RU"/>
              </w:rPr>
              <w:t xml:space="preserve"> 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86D15">
              <w:rPr>
                <w:lang w:val="ru-RU"/>
              </w:rPr>
              <w:t xml:space="preserve"> 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486D1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486D15">
              <w:rPr>
                <w:lang w:val="ru-RU"/>
              </w:rPr>
              <w:t xml:space="preserve"> 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86D15">
              <w:rPr>
                <w:lang w:val="ru-RU"/>
              </w:rPr>
              <w:t xml:space="preserve"> 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Носова</w:t>
            </w:r>
            <w:r w:rsidRPr="00486D15">
              <w:rPr>
                <w:lang w:val="ru-RU"/>
              </w:rPr>
              <w:t xml:space="preserve"> 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486D15">
              <w:rPr>
                <w:lang w:val="ru-RU"/>
              </w:rPr>
              <w:t xml:space="preserve"> 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486D15">
              <w:rPr>
                <w:lang w:val="ru-RU"/>
              </w:rPr>
              <w:t xml:space="preserve"> 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6D1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Case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-технологии</w:t>
            </w:r>
            <w:r w:rsidRPr="00486D15">
              <w:rPr>
                <w:lang w:val="ru-RU"/>
              </w:rPr>
              <w:t xml:space="preserve"> 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86D15">
              <w:rPr>
                <w:lang w:val="ru-RU"/>
              </w:rPr>
              <w:t xml:space="preserve"> 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486D1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486D15">
              <w:rPr>
                <w:lang w:val="ru-RU"/>
              </w:rPr>
              <w:t xml:space="preserve"> 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6D15">
              <w:rPr>
                <w:lang w:val="ru-RU"/>
              </w:rPr>
              <w:t xml:space="preserve"> 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Челябинск,</w:t>
            </w:r>
            <w:r w:rsidRPr="00486D15">
              <w:rPr>
                <w:lang w:val="ru-RU"/>
              </w:rPr>
              <w:t xml:space="preserve"> 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486D15">
              <w:rPr>
                <w:lang w:val="ru-RU"/>
              </w:rPr>
              <w:t xml:space="preserve"> 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Южно-Уральский</w:t>
            </w:r>
            <w:r w:rsidRPr="00486D15">
              <w:rPr>
                <w:lang w:val="ru-RU"/>
              </w:rPr>
              <w:t xml:space="preserve"> 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486D15">
              <w:rPr>
                <w:lang w:val="ru-RU"/>
              </w:rPr>
              <w:t xml:space="preserve"> 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486D15">
              <w:rPr>
                <w:lang w:val="ru-RU"/>
              </w:rPr>
              <w:t xml:space="preserve"> 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86D15">
              <w:rPr>
                <w:lang w:val="ru-RU"/>
              </w:rPr>
              <w:t xml:space="preserve"> 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экономики,</w:t>
            </w:r>
            <w:r w:rsidRPr="00486D15">
              <w:rPr>
                <w:lang w:val="ru-RU"/>
              </w:rPr>
              <w:t xml:space="preserve"> 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486D15">
              <w:rPr>
                <w:lang w:val="ru-RU"/>
              </w:rPr>
              <w:t xml:space="preserve"> 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486D15">
              <w:rPr>
                <w:lang w:val="ru-RU"/>
              </w:rPr>
              <w:t xml:space="preserve"> 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486D15">
              <w:rPr>
                <w:lang w:val="ru-RU"/>
              </w:rPr>
              <w:t xml:space="preserve"> 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486D15">
              <w:rPr>
                <w:lang w:val="ru-RU"/>
              </w:rPr>
              <w:t xml:space="preserve"> 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86D15">
              <w:rPr>
                <w:lang w:val="ru-RU"/>
              </w:rPr>
              <w:t xml:space="preserve"> 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6D15">
              <w:rPr>
                <w:lang w:val="ru-RU"/>
              </w:rPr>
              <w:t xml:space="preserve"> 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67</w:t>
            </w:r>
            <w:r w:rsidRPr="00486D15">
              <w:rPr>
                <w:lang w:val="ru-RU"/>
              </w:rPr>
              <w:t xml:space="preserve"> 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86D15">
              <w:rPr>
                <w:lang w:val="ru-RU"/>
              </w:rPr>
              <w:t xml:space="preserve"> 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6D1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86D15">
              <w:rPr>
                <w:lang w:val="ru-RU"/>
              </w:rPr>
              <w:t xml:space="preserve"> 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978-5-4486-0670-0.</w:t>
            </w:r>
            <w:r w:rsidRPr="00486D15">
              <w:rPr>
                <w:lang w:val="ru-RU"/>
              </w:rPr>
              <w:t xml:space="preserve"> 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6D1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86D15">
              <w:rPr>
                <w:lang w:val="ru-RU"/>
              </w:rPr>
              <w:t xml:space="preserve"> </w:t>
            </w:r>
            <w:hyperlink r:id="rId4" w:history="1">
              <w:r w:rsidR="00CB35F7">
                <w:rPr>
                  <w:rStyle w:val="a3"/>
                  <w:lang w:val="ru-RU"/>
                </w:rPr>
                <w:t>http://www.iprbookshop.ru/81479.html</w:t>
              </w:r>
            </w:hyperlink>
            <w:r w:rsidRPr="00486D15">
              <w:rPr>
                <w:lang w:val="ru-RU"/>
              </w:rPr>
              <w:t xml:space="preserve"> </w:t>
            </w:r>
          </w:p>
        </w:tc>
      </w:tr>
    </w:tbl>
    <w:p w:rsidR="00EC3DBE" w:rsidRPr="00486D15" w:rsidRDefault="000C76F0">
      <w:pPr>
        <w:rPr>
          <w:sz w:val="0"/>
          <w:szCs w:val="0"/>
          <w:lang w:val="ru-RU"/>
        </w:rPr>
      </w:pPr>
      <w:r w:rsidRPr="00486D1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C3DBE" w:rsidRPr="00486D1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3DBE" w:rsidRPr="00486D15" w:rsidRDefault="000C76F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486D15">
              <w:rPr>
                <w:lang w:val="ru-RU"/>
              </w:rPr>
              <w:t xml:space="preserve"> 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</w:t>
            </w:r>
            <w:r w:rsidRPr="00486D15">
              <w:rPr>
                <w:lang w:val="ru-RU"/>
              </w:rPr>
              <w:t xml:space="preserve"> 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86D15">
              <w:rPr>
                <w:lang w:val="ru-RU"/>
              </w:rPr>
              <w:t xml:space="preserve"> 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486D15">
              <w:rPr>
                <w:lang w:val="ru-RU"/>
              </w:rPr>
              <w:t xml:space="preserve"> 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86D15">
              <w:rPr>
                <w:lang w:val="ru-RU"/>
              </w:rPr>
              <w:t xml:space="preserve"> 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Чистов</w:t>
            </w:r>
            <w:r w:rsidRPr="00486D15">
              <w:rPr>
                <w:lang w:val="ru-RU"/>
              </w:rPr>
              <w:t xml:space="preserve"> 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486D15">
              <w:rPr>
                <w:lang w:val="ru-RU"/>
              </w:rPr>
              <w:t xml:space="preserve"> 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86D15">
              <w:rPr>
                <w:lang w:val="ru-RU"/>
              </w:rPr>
              <w:t xml:space="preserve"> 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Мельников</w:t>
            </w:r>
            <w:r w:rsidRPr="00486D15">
              <w:rPr>
                <w:lang w:val="ru-RU"/>
              </w:rPr>
              <w:t xml:space="preserve"> 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486D15">
              <w:rPr>
                <w:lang w:val="ru-RU"/>
              </w:rPr>
              <w:t xml:space="preserve"> 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486D15">
              <w:rPr>
                <w:lang w:val="ru-RU"/>
              </w:rPr>
              <w:t xml:space="preserve"> 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Золотарюк</w:t>
            </w:r>
            <w:r w:rsidRPr="00486D15">
              <w:rPr>
                <w:lang w:val="ru-RU"/>
              </w:rPr>
              <w:t xml:space="preserve"> 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86D15">
              <w:rPr>
                <w:lang w:val="ru-RU"/>
              </w:rPr>
              <w:t xml:space="preserve"> 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86D15">
              <w:rPr>
                <w:lang w:val="ru-RU"/>
              </w:rPr>
              <w:t xml:space="preserve"> 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Ничепорук</w:t>
            </w:r>
            <w:r w:rsidRPr="00486D15">
              <w:rPr>
                <w:lang w:val="ru-RU"/>
              </w:rPr>
              <w:t xml:space="preserve"> 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86D15">
              <w:rPr>
                <w:lang w:val="ru-RU"/>
              </w:rPr>
              <w:t xml:space="preserve"> 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486D15">
              <w:rPr>
                <w:lang w:val="ru-RU"/>
              </w:rPr>
              <w:t xml:space="preserve"> 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6D15">
              <w:rPr>
                <w:lang w:val="ru-RU"/>
              </w:rPr>
              <w:t xml:space="preserve"> 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86D15">
              <w:rPr>
                <w:lang w:val="ru-RU"/>
              </w:rPr>
              <w:t xml:space="preserve"> 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486D15">
              <w:rPr>
                <w:lang w:val="ru-RU"/>
              </w:rPr>
              <w:t xml:space="preserve"> 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86D15">
              <w:rPr>
                <w:lang w:val="ru-RU"/>
              </w:rPr>
              <w:t xml:space="preserve"> 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86D15">
              <w:rPr>
                <w:lang w:val="ru-RU"/>
              </w:rPr>
              <w:t xml:space="preserve"> 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6D15">
              <w:rPr>
                <w:lang w:val="ru-RU"/>
              </w:rPr>
              <w:t xml:space="preserve"> 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258</w:t>
            </w:r>
            <w:r w:rsidRPr="00486D15">
              <w:rPr>
                <w:lang w:val="ru-RU"/>
              </w:rPr>
              <w:t xml:space="preserve"> 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86D15">
              <w:rPr>
                <w:lang w:val="ru-RU"/>
              </w:rPr>
              <w:t xml:space="preserve"> 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6D1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86D15">
              <w:rPr>
                <w:lang w:val="ru-RU"/>
              </w:rPr>
              <w:t xml:space="preserve"> 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978-5-534-00492-2.</w:t>
            </w:r>
            <w:r w:rsidRPr="00486D15">
              <w:rPr>
                <w:lang w:val="ru-RU"/>
              </w:rPr>
              <w:t xml:space="preserve"> 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6D1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86D15">
              <w:rPr>
                <w:lang w:val="ru-RU"/>
              </w:rPr>
              <w:t xml:space="preserve"> </w:t>
            </w:r>
            <w:hyperlink r:id="rId5" w:history="1">
              <w:r w:rsidR="00CB35F7">
                <w:rPr>
                  <w:rStyle w:val="a3"/>
                  <w:lang w:val="ru-RU"/>
                </w:rPr>
                <w:t>https://www.biblio-online.ru/bcode/432930</w:t>
              </w:r>
            </w:hyperlink>
            <w:r w:rsidRPr="00486D15">
              <w:rPr>
                <w:lang w:val="ru-RU"/>
              </w:rPr>
              <w:t xml:space="preserve"> </w:t>
            </w:r>
          </w:p>
        </w:tc>
      </w:tr>
      <w:tr w:rsidR="00EC3DBE" w:rsidRPr="00486D1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3DBE" w:rsidRPr="00486D15" w:rsidRDefault="000C76F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486D15">
              <w:rPr>
                <w:lang w:val="ru-RU"/>
              </w:rPr>
              <w:t xml:space="preserve"> 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486D15">
              <w:rPr>
                <w:lang w:val="ru-RU"/>
              </w:rPr>
              <w:t xml:space="preserve"> 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86D1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486D15">
              <w:rPr>
                <w:lang w:val="ru-RU"/>
              </w:rPr>
              <w:t xml:space="preserve"> 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86D15">
              <w:rPr>
                <w:lang w:val="ru-RU"/>
              </w:rPr>
              <w:t xml:space="preserve"> 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Бабич,</w:t>
            </w:r>
            <w:r w:rsidRPr="00486D15">
              <w:rPr>
                <w:lang w:val="ru-RU"/>
              </w:rPr>
              <w:t xml:space="preserve"> 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86D15">
              <w:rPr>
                <w:lang w:val="ru-RU"/>
              </w:rPr>
              <w:t xml:space="preserve"> 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86D15">
              <w:rPr>
                <w:lang w:val="ru-RU"/>
              </w:rPr>
              <w:t xml:space="preserve"> 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6D15">
              <w:rPr>
                <w:lang w:val="ru-RU"/>
              </w:rPr>
              <w:t xml:space="preserve"> 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486D15">
              <w:rPr>
                <w:lang w:val="ru-RU"/>
              </w:rPr>
              <w:t xml:space="preserve"> 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86D1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486D15">
              <w:rPr>
                <w:lang w:val="ru-RU"/>
              </w:rPr>
              <w:t xml:space="preserve"> 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6D15">
              <w:rPr>
                <w:lang w:val="ru-RU"/>
              </w:rPr>
              <w:t xml:space="preserve"> 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86D15">
              <w:rPr>
                <w:lang w:val="ru-RU"/>
              </w:rPr>
              <w:t xml:space="preserve"> 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Интернет-Университет</w:t>
            </w:r>
            <w:r w:rsidRPr="00486D15">
              <w:rPr>
                <w:lang w:val="ru-RU"/>
              </w:rPr>
              <w:t xml:space="preserve"> 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86D15">
              <w:rPr>
                <w:lang w:val="ru-RU"/>
              </w:rPr>
              <w:t xml:space="preserve"> 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486D15">
              <w:rPr>
                <w:lang w:val="ru-RU"/>
              </w:rPr>
              <w:t xml:space="preserve"> 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(ИНТУИТ),</w:t>
            </w:r>
            <w:r w:rsidRPr="00486D15">
              <w:rPr>
                <w:lang w:val="ru-RU"/>
              </w:rPr>
              <w:t xml:space="preserve"> 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486D15">
              <w:rPr>
                <w:lang w:val="ru-RU"/>
              </w:rPr>
              <w:t xml:space="preserve"> 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486D15">
              <w:rPr>
                <w:lang w:val="ru-RU"/>
              </w:rPr>
              <w:t xml:space="preserve"> 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486D15">
              <w:rPr>
                <w:lang w:val="ru-RU"/>
              </w:rPr>
              <w:t xml:space="preserve"> 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486D15">
              <w:rPr>
                <w:lang w:val="ru-RU"/>
              </w:rPr>
              <w:t xml:space="preserve"> 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486D15">
              <w:rPr>
                <w:lang w:val="ru-RU"/>
              </w:rPr>
              <w:t xml:space="preserve"> 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6D15">
              <w:rPr>
                <w:lang w:val="ru-RU"/>
              </w:rPr>
              <w:t xml:space="preserve"> 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198</w:t>
            </w:r>
            <w:r w:rsidRPr="00486D15">
              <w:rPr>
                <w:lang w:val="ru-RU"/>
              </w:rPr>
              <w:t xml:space="preserve"> 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86D15">
              <w:rPr>
                <w:lang w:val="ru-RU"/>
              </w:rPr>
              <w:t xml:space="preserve"> 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6D1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86D15">
              <w:rPr>
                <w:lang w:val="ru-RU"/>
              </w:rPr>
              <w:t xml:space="preserve"> 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978-5-4497-0544-0.</w:t>
            </w:r>
            <w:r w:rsidRPr="00486D15">
              <w:rPr>
                <w:lang w:val="ru-RU"/>
              </w:rPr>
              <w:t xml:space="preserve"> 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6D1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86D15">
              <w:rPr>
                <w:lang w:val="ru-RU"/>
              </w:rPr>
              <w:t xml:space="preserve"> </w:t>
            </w:r>
            <w:hyperlink r:id="rId6" w:history="1">
              <w:r w:rsidR="00CB35F7">
                <w:rPr>
                  <w:rStyle w:val="a3"/>
                  <w:lang w:val="ru-RU"/>
                </w:rPr>
                <w:t>http://www.iprbookshop.ru/94847.html</w:t>
              </w:r>
            </w:hyperlink>
            <w:r w:rsidRPr="00486D15">
              <w:rPr>
                <w:lang w:val="ru-RU"/>
              </w:rPr>
              <w:t xml:space="preserve"> </w:t>
            </w:r>
          </w:p>
        </w:tc>
      </w:tr>
      <w:tr w:rsidR="00EC3DBE">
        <w:trPr>
          <w:trHeight w:hRule="exact" w:val="277"/>
        </w:trPr>
        <w:tc>
          <w:tcPr>
            <w:tcW w:w="285" w:type="dxa"/>
          </w:tcPr>
          <w:p w:rsidR="00EC3DBE" w:rsidRPr="00486D15" w:rsidRDefault="00EC3DBE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C3DBE" w:rsidRDefault="000C76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C3DBE" w:rsidRPr="00486D15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C3DBE" w:rsidRPr="00486D15" w:rsidRDefault="000C76F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86D15">
              <w:rPr>
                <w:lang w:val="ru-RU"/>
              </w:rPr>
              <w:t xml:space="preserve"> 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Объектно-ориентированное</w:t>
            </w:r>
            <w:r w:rsidRPr="00486D15">
              <w:rPr>
                <w:lang w:val="ru-RU"/>
              </w:rPr>
              <w:t xml:space="preserve"> 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</w:t>
            </w:r>
            <w:r w:rsidRPr="00486D15">
              <w:rPr>
                <w:lang w:val="ru-RU"/>
              </w:rPr>
              <w:t xml:space="preserve"> 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486D15">
              <w:rPr>
                <w:lang w:val="ru-RU"/>
              </w:rPr>
              <w:t xml:space="preserve"> 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486D1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486D15">
              <w:rPr>
                <w:lang w:val="ru-RU"/>
              </w:rPr>
              <w:t xml:space="preserve"> 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86D15">
              <w:rPr>
                <w:lang w:val="ru-RU"/>
              </w:rPr>
              <w:t xml:space="preserve"> 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Самуйлов</w:t>
            </w:r>
            <w:r w:rsidRPr="00486D15">
              <w:rPr>
                <w:lang w:val="ru-RU"/>
              </w:rPr>
              <w:t xml:space="preserve"> 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86D15">
              <w:rPr>
                <w:lang w:val="ru-RU"/>
              </w:rPr>
              <w:t xml:space="preserve"> 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86D15">
              <w:rPr>
                <w:lang w:val="ru-RU"/>
              </w:rPr>
              <w:t xml:space="preserve"> 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6D15">
              <w:rPr>
                <w:lang w:val="ru-RU"/>
              </w:rPr>
              <w:t xml:space="preserve"> 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486D15">
              <w:rPr>
                <w:lang w:val="ru-RU"/>
              </w:rPr>
              <w:t xml:space="preserve"> 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486D15">
              <w:rPr>
                <w:lang w:val="ru-RU"/>
              </w:rPr>
              <w:t xml:space="preserve"> 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486D15">
              <w:rPr>
                <w:lang w:val="ru-RU"/>
              </w:rPr>
              <w:t xml:space="preserve"> 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486D15">
              <w:rPr>
                <w:lang w:val="ru-RU"/>
              </w:rPr>
              <w:t xml:space="preserve"> 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6D15">
              <w:rPr>
                <w:lang w:val="ru-RU"/>
              </w:rPr>
              <w:t xml:space="preserve"> 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</w:t>
            </w:r>
            <w:r w:rsidRPr="00486D15">
              <w:rPr>
                <w:lang w:val="ru-RU"/>
              </w:rPr>
              <w:t xml:space="preserve"> 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86D15">
              <w:rPr>
                <w:lang w:val="ru-RU"/>
              </w:rPr>
              <w:t xml:space="preserve"> 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6D1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86D15">
              <w:rPr>
                <w:lang w:val="ru-RU"/>
              </w:rPr>
              <w:t xml:space="preserve"> 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486D15">
              <w:rPr>
                <w:lang w:val="ru-RU"/>
              </w:rPr>
              <w:t xml:space="preserve"> 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6D1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86D15">
              <w:rPr>
                <w:lang w:val="ru-RU"/>
              </w:rPr>
              <w:t xml:space="preserve"> </w:t>
            </w:r>
            <w:hyperlink r:id="rId7" w:history="1">
              <w:r w:rsidR="00CB35F7">
                <w:rPr>
                  <w:rStyle w:val="a3"/>
                  <w:lang w:val="ru-RU"/>
                </w:rPr>
                <w:t>http://www.iprbookshop.ru/47277.html</w:t>
              </w:r>
            </w:hyperlink>
            <w:r w:rsidRPr="00486D15">
              <w:rPr>
                <w:lang w:val="ru-RU"/>
              </w:rPr>
              <w:t xml:space="preserve"> </w:t>
            </w:r>
          </w:p>
        </w:tc>
      </w:tr>
      <w:tr w:rsidR="00EC3DBE" w:rsidRPr="00486D15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C3DBE" w:rsidRPr="00486D15" w:rsidRDefault="00EC3DBE">
            <w:pPr>
              <w:rPr>
                <w:lang w:val="ru-RU"/>
              </w:rPr>
            </w:pPr>
          </w:p>
        </w:tc>
      </w:tr>
      <w:tr w:rsidR="00EC3DBE" w:rsidRPr="00486D15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3DBE" w:rsidRPr="00486D15" w:rsidRDefault="000C76F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86D15">
              <w:rPr>
                <w:lang w:val="ru-RU"/>
              </w:rPr>
              <w:t xml:space="preserve"> 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Объектно-ориентированное</w:t>
            </w:r>
            <w:r w:rsidRPr="00486D15">
              <w:rPr>
                <w:lang w:val="ru-RU"/>
              </w:rPr>
              <w:t xml:space="preserve"> 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программирование</w:t>
            </w:r>
            <w:r w:rsidRPr="00486D15">
              <w:rPr>
                <w:lang w:val="ru-RU"/>
              </w:rPr>
              <w:t xml:space="preserve"> 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86D15">
              <w:rPr>
                <w:lang w:val="ru-RU"/>
              </w:rPr>
              <w:t xml:space="preserve"> 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программная</w:t>
            </w:r>
            <w:r w:rsidRPr="00486D15">
              <w:rPr>
                <w:lang w:val="ru-RU"/>
              </w:rPr>
              <w:t xml:space="preserve"> 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инженерия</w:t>
            </w:r>
            <w:r w:rsidRPr="00486D15">
              <w:rPr>
                <w:lang w:val="ru-RU"/>
              </w:rPr>
              <w:t xml:space="preserve"> 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86D15">
              <w:rPr>
                <w:lang w:val="ru-RU"/>
              </w:rPr>
              <w:t xml:space="preserve"> 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Мейер</w:t>
            </w:r>
            <w:r w:rsidRPr="00486D15">
              <w:rPr>
                <w:lang w:val="ru-RU"/>
              </w:rPr>
              <w:t xml:space="preserve"> 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486D15">
              <w:rPr>
                <w:lang w:val="ru-RU"/>
              </w:rPr>
              <w:t xml:space="preserve"> 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6D15">
              <w:rPr>
                <w:lang w:val="ru-RU"/>
              </w:rPr>
              <w:t xml:space="preserve"> 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Объектно-ориентированное</w:t>
            </w:r>
            <w:r w:rsidRPr="00486D15">
              <w:rPr>
                <w:lang w:val="ru-RU"/>
              </w:rPr>
              <w:t xml:space="preserve"> 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программирование</w:t>
            </w:r>
            <w:r w:rsidRPr="00486D15">
              <w:rPr>
                <w:lang w:val="ru-RU"/>
              </w:rPr>
              <w:t xml:space="preserve"> 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86D15">
              <w:rPr>
                <w:lang w:val="ru-RU"/>
              </w:rPr>
              <w:t xml:space="preserve"> 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программная</w:t>
            </w:r>
            <w:r w:rsidRPr="00486D15">
              <w:rPr>
                <w:lang w:val="ru-RU"/>
              </w:rPr>
              <w:t xml:space="preserve"> 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инженерия</w:t>
            </w:r>
            <w:r w:rsidRPr="00486D15">
              <w:rPr>
                <w:lang w:val="ru-RU"/>
              </w:rPr>
              <w:t xml:space="preserve"> 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6D15">
              <w:rPr>
                <w:lang w:val="ru-RU"/>
              </w:rPr>
              <w:t xml:space="preserve"> 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86D15">
              <w:rPr>
                <w:lang w:val="ru-RU"/>
              </w:rPr>
              <w:t xml:space="preserve"> 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Интернет-Университет</w:t>
            </w:r>
            <w:r w:rsidRPr="00486D15">
              <w:rPr>
                <w:lang w:val="ru-RU"/>
              </w:rPr>
              <w:t xml:space="preserve"> 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86D15">
              <w:rPr>
                <w:lang w:val="ru-RU"/>
              </w:rPr>
              <w:t xml:space="preserve"> 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486D15">
              <w:rPr>
                <w:lang w:val="ru-RU"/>
              </w:rPr>
              <w:t xml:space="preserve"> 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(ИНТУИТ),</w:t>
            </w:r>
            <w:r w:rsidRPr="00486D15">
              <w:rPr>
                <w:lang w:val="ru-RU"/>
              </w:rPr>
              <w:t xml:space="preserve"> 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486D15">
              <w:rPr>
                <w:lang w:val="ru-RU"/>
              </w:rPr>
              <w:t xml:space="preserve"> 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486D15">
              <w:rPr>
                <w:lang w:val="ru-RU"/>
              </w:rPr>
              <w:t xml:space="preserve"> 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486D15">
              <w:rPr>
                <w:lang w:val="ru-RU"/>
              </w:rPr>
              <w:t xml:space="preserve"> 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486D15">
              <w:rPr>
                <w:lang w:val="ru-RU"/>
              </w:rPr>
              <w:t xml:space="preserve"> 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86D15">
              <w:rPr>
                <w:lang w:val="ru-RU"/>
              </w:rPr>
              <w:t xml:space="preserve"> 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6D15">
              <w:rPr>
                <w:lang w:val="ru-RU"/>
              </w:rPr>
              <w:t xml:space="preserve"> 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285</w:t>
            </w:r>
            <w:r w:rsidRPr="00486D15">
              <w:rPr>
                <w:lang w:val="ru-RU"/>
              </w:rPr>
              <w:t xml:space="preserve"> 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86D15">
              <w:rPr>
                <w:lang w:val="ru-RU"/>
              </w:rPr>
              <w:t xml:space="preserve"> 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6D1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86D15">
              <w:rPr>
                <w:lang w:val="ru-RU"/>
              </w:rPr>
              <w:t xml:space="preserve"> 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978-5-4486-0513-0.</w:t>
            </w:r>
            <w:r w:rsidRPr="00486D15">
              <w:rPr>
                <w:lang w:val="ru-RU"/>
              </w:rPr>
              <w:t xml:space="preserve"> 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6D1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86D15">
              <w:rPr>
                <w:lang w:val="ru-RU"/>
              </w:rPr>
              <w:t xml:space="preserve"> </w:t>
            </w:r>
            <w:hyperlink r:id="rId8" w:history="1">
              <w:r w:rsidR="00CB35F7">
                <w:rPr>
                  <w:rStyle w:val="a3"/>
                  <w:lang w:val="ru-RU"/>
                </w:rPr>
                <w:t>http://www.iprbookshop.ru/79706.html</w:t>
              </w:r>
            </w:hyperlink>
            <w:r w:rsidRPr="00486D15">
              <w:rPr>
                <w:lang w:val="ru-RU"/>
              </w:rPr>
              <w:t xml:space="preserve"> </w:t>
            </w:r>
          </w:p>
        </w:tc>
      </w:tr>
      <w:tr w:rsidR="00EC3DBE" w:rsidRPr="00486D1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3DBE" w:rsidRPr="00486D15" w:rsidRDefault="000C76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6D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C3DBE" w:rsidRPr="00486D15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3DBE" w:rsidRPr="00486D15" w:rsidRDefault="000C76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CB35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C3DBE" w:rsidRPr="00486D15" w:rsidRDefault="000C76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CB35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C3DBE" w:rsidRPr="00486D15" w:rsidRDefault="000C76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CB35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C3DBE" w:rsidRPr="00486D15" w:rsidRDefault="000C76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CB35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C3DBE" w:rsidRPr="00486D15" w:rsidRDefault="000C76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CB35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C3DBE" w:rsidRPr="00486D15" w:rsidRDefault="000C76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486D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486D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EC3DBE" w:rsidRPr="00486D15" w:rsidRDefault="000C76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CB35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C3DBE" w:rsidRPr="00486D15" w:rsidRDefault="000C76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CB35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C3DBE" w:rsidRPr="00486D15" w:rsidRDefault="000C76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CB35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C3DBE" w:rsidRPr="00486D15" w:rsidRDefault="000C76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CB35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C3DBE" w:rsidRPr="00486D15" w:rsidRDefault="000C76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CB35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C3DBE" w:rsidRPr="00486D15" w:rsidRDefault="000C76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0" w:history="1">
              <w:r w:rsidR="00CB35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C3DBE" w:rsidRPr="00486D15" w:rsidRDefault="000C76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CB35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C3DBE" w:rsidRPr="00486D15" w:rsidRDefault="000C76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C3DBE" w:rsidRPr="00486D15" w:rsidRDefault="000C76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C3DBE" w:rsidRPr="00486D15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3DBE" w:rsidRPr="00486D15" w:rsidRDefault="000C76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6D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C3DBE" w:rsidRPr="00486D15">
        <w:trPr>
          <w:trHeight w:hRule="exact" w:val="61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C3DBE" w:rsidRPr="00486D15" w:rsidRDefault="000C76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</w:t>
            </w:r>
          </w:p>
        </w:tc>
      </w:tr>
    </w:tbl>
    <w:p w:rsidR="00EC3DBE" w:rsidRPr="00486D15" w:rsidRDefault="000C76F0">
      <w:pPr>
        <w:rPr>
          <w:sz w:val="0"/>
          <w:szCs w:val="0"/>
          <w:lang w:val="ru-RU"/>
        </w:rPr>
      </w:pPr>
      <w:r w:rsidRPr="00486D1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C3DBE" w:rsidRPr="00486D15">
        <w:trPr>
          <w:trHeight w:hRule="exact" w:val="1319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3DBE" w:rsidRPr="00486D15" w:rsidRDefault="000C76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C3DBE" w:rsidRPr="00486D15" w:rsidRDefault="000C76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C3DBE" w:rsidRPr="00486D15" w:rsidRDefault="000C76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C3DBE" w:rsidRPr="00486D15" w:rsidRDefault="000C76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C3DBE" w:rsidRPr="00486D15" w:rsidRDefault="000C76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C3DBE" w:rsidRPr="00486D15" w:rsidRDefault="000C76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C3DBE" w:rsidRPr="00486D15" w:rsidRDefault="000C76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C3DBE" w:rsidRPr="00486D15" w:rsidRDefault="000C76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C3DBE" w:rsidRPr="00486D15" w:rsidRDefault="000C76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C3DBE" w:rsidRPr="00486D15" w:rsidRDefault="000C76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C3DBE" w:rsidRPr="00486D15" w:rsidRDefault="000C76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C3DBE" w:rsidRPr="00486D1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3DBE" w:rsidRPr="00486D15" w:rsidRDefault="000C76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6D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C3DBE">
        <w:trPr>
          <w:trHeight w:hRule="exact" w:val="133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3DBE" w:rsidRPr="00486D15" w:rsidRDefault="000C76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C3DBE" w:rsidRPr="00486D15" w:rsidRDefault="00EC3D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C3DBE" w:rsidRPr="00486D15" w:rsidRDefault="000C76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C3DBE" w:rsidRDefault="000C76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</w:tc>
      </w:tr>
    </w:tbl>
    <w:p w:rsidR="00EC3DBE" w:rsidRDefault="000C76F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C3DBE" w:rsidRPr="00486D1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3DBE" w:rsidRDefault="000C76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Microsoft Office Professional 2007 Russian</w:t>
            </w:r>
          </w:p>
          <w:p w:rsidR="00EC3DBE" w:rsidRDefault="000C76F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EC3DBE" w:rsidRPr="00486D15" w:rsidRDefault="000C76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C3DBE" w:rsidRPr="00486D15" w:rsidRDefault="000C76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C3DBE" w:rsidRPr="00486D15" w:rsidRDefault="00EC3DB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C3DBE" w:rsidRPr="00486D15" w:rsidRDefault="000C76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C3DBE" w:rsidRPr="00486D1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3DBE" w:rsidRPr="00486D15" w:rsidRDefault="000C76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486D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486D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EC3DBE" w:rsidRPr="00486D1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3DBE" w:rsidRPr="00486D15" w:rsidRDefault="000C76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486D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486D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EC3DBE" w:rsidRPr="00486D1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3DBE" w:rsidRPr="00486D15" w:rsidRDefault="000C76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4" w:history="1">
              <w:r w:rsidR="00CB35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EC3DBE" w:rsidRPr="00486D1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3DBE" w:rsidRPr="00486D15" w:rsidRDefault="000C76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EC3DB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3DBE" w:rsidRPr="00486D15" w:rsidRDefault="000C76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EC3DBE" w:rsidRDefault="000C76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CB35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EC3DBE" w:rsidRPr="00486D1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3DBE" w:rsidRPr="00486D15" w:rsidRDefault="000C76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CB35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EC3DBE" w:rsidRPr="00486D1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3DBE" w:rsidRPr="00486D15" w:rsidRDefault="000C76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7" w:history="1">
              <w:r w:rsidR="00CB35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EC3DB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3DBE" w:rsidRDefault="000C76F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C3DBE" w:rsidRPr="00486D15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3DBE" w:rsidRPr="00486D15" w:rsidRDefault="000C76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C3DBE" w:rsidRPr="00486D15" w:rsidRDefault="000C76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C3DBE" w:rsidRPr="00486D15" w:rsidRDefault="000C76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C3DBE" w:rsidRPr="00486D15" w:rsidRDefault="000C76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C3DBE" w:rsidRPr="00486D15" w:rsidRDefault="000C76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C3DBE" w:rsidRPr="00486D15" w:rsidRDefault="000C76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C3DBE" w:rsidRPr="00486D15" w:rsidRDefault="000C76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C3DBE" w:rsidRPr="00486D15" w:rsidRDefault="000C76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C3DBE" w:rsidRPr="00486D15" w:rsidRDefault="000C76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C3DBE" w:rsidRPr="00486D15" w:rsidRDefault="000C76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C3DBE" w:rsidRPr="00486D15" w:rsidRDefault="000C76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C3DBE" w:rsidRPr="00486D15" w:rsidRDefault="000C76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C3DBE" w:rsidRPr="00486D15" w:rsidRDefault="000C76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C3DBE" w:rsidRPr="00486D15" w:rsidRDefault="000C76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C3DBE" w:rsidRPr="00486D15">
        <w:trPr>
          <w:trHeight w:hRule="exact" w:val="277"/>
        </w:trPr>
        <w:tc>
          <w:tcPr>
            <w:tcW w:w="9640" w:type="dxa"/>
          </w:tcPr>
          <w:p w:rsidR="00EC3DBE" w:rsidRPr="00486D15" w:rsidRDefault="00EC3DBE">
            <w:pPr>
              <w:rPr>
                <w:lang w:val="ru-RU"/>
              </w:rPr>
            </w:pPr>
          </w:p>
        </w:tc>
      </w:tr>
      <w:tr w:rsidR="00EC3DBE" w:rsidRPr="00486D1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3DBE" w:rsidRPr="00486D15" w:rsidRDefault="000C76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6D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C3DBE" w:rsidRPr="00486D15">
        <w:trPr>
          <w:trHeight w:hRule="exact" w:val="20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3DBE" w:rsidRPr="00486D15" w:rsidRDefault="000C76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C3DBE" w:rsidRPr="00486D15" w:rsidRDefault="000C76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</w:t>
            </w:r>
          </w:p>
        </w:tc>
      </w:tr>
    </w:tbl>
    <w:p w:rsidR="00EC3DBE" w:rsidRPr="00486D15" w:rsidRDefault="000C76F0">
      <w:pPr>
        <w:rPr>
          <w:sz w:val="0"/>
          <w:szCs w:val="0"/>
          <w:lang w:val="ru-RU"/>
        </w:rPr>
      </w:pPr>
      <w:r w:rsidRPr="00486D1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C3DBE" w:rsidRPr="00486D15">
        <w:trPr>
          <w:trHeight w:hRule="exact" w:val="12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3DBE" w:rsidRPr="00486D15" w:rsidRDefault="000C76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Производственная, д. 41/1</w:t>
            </w:r>
          </w:p>
          <w:p w:rsidR="00EC3DBE" w:rsidRPr="00486D15" w:rsidRDefault="000C76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C3DBE" w:rsidRPr="00486D15" w:rsidRDefault="000C76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C3DBE" w:rsidRPr="00486D15" w:rsidRDefault="000C76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486D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486D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486D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EC3DBE" w:rsidRPr="00486D15" w:rsidRDefault="000C76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EC3DBE" w:rsidRPr="00486D15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3DBE" w:rsidRPr="00486D15" w:rsidRDefault="000C76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486D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486D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486D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486D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.,</w:t>
              </w:r>
            </w:hyperlink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EC3DBE" w:rsidRPr="00486D15">
        <w:trPr>
          <w:trHeight w:hRule="exact" w:val="4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3DBE" w:rsidRPr="00486D15" w:rsidRDefault="000C76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Для проведения лабораторных занятий имеется: учебно-исследовательская</w:t>
            </w:r>
          </w:p>
        </w:tc>
      </w:tr>
    </w:tbl>
    <w:p w:rsidR="00EC3DBE" w:rsidRPr="00486D15" w:rsidRDefault="000C76F0">
      <w:pPr>
        <w:rPr>
          <w:sz w:val="0"/>
          <w:szCs w:val="0"/>
          <w:lang w:val="ru-RU"/>
        </w:rPr>
      </w:pPr>
      <w:r w:rsidRPr="00486D1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C3DBE" w:rsidRPr="00486D15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C3DBE" w:rsidRPr="00486D15" w:rsidRDefault="000C76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486D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486D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486D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486D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,»</w:t>
              </w:r>
            </w:hyperlink>
            <w:r w:rsidRPr="00486D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</w:tbl>
    <w:p w:rsidR="00EC3DBE" w:rsidRPr="00486D15" w:rsidRDefault="00EC3DBE">
      <w:pPr>
        <w:rPr>
          <w:lang w:val="ru-RU"/>
        </w:rPr>
      </w:pPr>
    </w:p>
    <w:sectPr w:rsidR="00EC3DBE" w:rsidRPr="00486D15" w:rsidSect="001B2EC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C76F0"/>
    <w:rsid w:val="001B2ECE"/>
    <w:rsid w:val="001F0BC7"/>
    <w:rsid w:val="002E47D5"/>
    <w:rsid w:val="00486D15"/>
    <w:rsid w:val="00573B9C"/>
    <w:rsid w:val="00CB35F7"/>
    <w:rsid w:val="00D31453"/>
    <w:rsid w:val="00E209E2"/>
    <w:rsid w:val="00EC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3A42E7A-31DF-4179-A231-B5CA3099A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2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76F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B35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9706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47277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biblio-online.ru.,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94847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president.kremlin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biblio-online.ru/bcode/432930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government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iprbookshop.ru/81479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www.biblio-online.ru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6363</Words>
  <Characters>36273</Characters>
  <Application>Microsoft Office Word</Application>
  <DocSecurity>0</DocSecurity>
  <Lines>302</Lines>
  <Paragraphs>85</Paragraphs>
  <ScaleCrop>false</ScaleCrop>
  <Company>diakov.net</Company>
  <LinksUpToDate>false</LinksUpToDate>
  <CharactersWithSpaces>42551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2021-2022_ФГОС3++2021_Бак-ЗФО-ПИ(21)_plx_Объектно-ориентированное моделирование процессов и систем</dc:title>
  <dc:creator>FastReport.NET</dc:creator>
  <cp:lastModifiedBy>Mark Bernstorf</cp:lastModifiedBy>
  <cp:revision>6</cp:revision>
  <dcterms:created xsi:type="dcterms:W3CDTF">2021-10-16T12:57:00Z</dcterms:created>
  <dcterms:modified xsi:type="dcterms:W3CDTF">2022-11-12T09:10:00Z</dcterms:modified>
</cp:coreProperties>
</file>